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41" w:rsidRDefault="00BC0E7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41/2024/DSOZ</w:t>
      </w:r>
      <w:r>
        <w:br/>
        <w:t>Prezesa Narodowego Funduszu Zdrowia</w:t>
      </w:r>
      <w:r>
        <w:br/>
        <w:t>z dnia 29 marca 2024 r.</w:t>
      </w:r>
    </w:p>
    <w:p w:rsidR="00FD3041" w:rsidRDefault="00BC0E7F">
      <w:pPr>
        <w:keepNext/>
        <w:spacing w:after="480"/>
        <w:jc w:val="center"/>
      </w:pPr>
      <w:r>
        <w:rPr>
          <w:b/>
        </w:rPr>
        <w:t>Wniosek w sprawie zmiany rachunku bankowego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660"/>
        <w:gridCol w:w="675"/>
        <w:gridCol w:w="690"/>
        <w:gridCol w:w="690"/>
        <w:gridCol w:w="660"/>
        <w:gridCol w:w="660"/>
        <w:gridCol w:w="660"/>
        <w:gridCol w:w="675"/>
        <w:gridCol w:w="585"/>
        <w:gridCol w:w="2521"/>
      </w:tblGrid>
      <w:tr w:rsidR="00FD3041">
        <w:trPr>
          <w:trHeight w:val="25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right"/>
            </w:pPr>
            <w:r>
              <w:rPr>
                <w:sz w:val="14"/>
              </w:rPr>
              <w:t>Załącznik Nr 4 do umowy</w:t>
            </w: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right"/>
            </w:pPr>
            <w:r>
              <w:rPr>
                <w:sz w:val="14"/>
              </w:rPr>
              <w:t>Miejscowość ……………………………</w:t>
            </w: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right"/>
            </w:pPr>
            <w:r>
              <w:rPr>
                <w:sz w:val="14"/>
              </w:rPr>
              <w:t>  Data ……………………………………</w:t>
            </w:r>
          </w:p>
        </w:tc>
      </w:tr>
      <w:tr w:rsidR="00FD3041">
        <w:trPr>
          <w:trHeight w:val="210"/>
        </w:trPr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5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37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center"/>
            </w:pPr>
            <w:r>
              <w:rPr>
                <w:b/>
                <w:sz w:val="20"/>
              </w:rPr>
              <w:t>Wniosek w sprawie zmiany rachunku bankowego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37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375"/>
        </w:trPr>
        <w:tc>
          <w:tcPr>
            <w:tcW w:w="10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r>
              <w:rPr>
                <w:sz w:val="14"/>
              </w:rPr>
              <w:t xml:space="preserve">Wnoszę o podpisanie aneksu do istniejącej umowy, </w:t>
            </w:r>
            <w:r>
              <w:rPr>
                <w:sz w:val="14"/>
              </w:rPr>
              <w:t>zmieniającego nr rachunku bankowego wskazany w zawartej umowie: </w:t>
            </w:r>
          </w:p>
        </w:tc>
      </w:tr>
      <w:tr w:rsidR="00FD3041">
        <w:trPr>
          <w:trHeight w:val="390"/>
        </w:trPr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84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420"/>
        </w:trPr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84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420"/>
        </w:trPr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84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435"/>
        </w:trPr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84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690"/>
        </w:trPr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4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555"/>
        </w:trPr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847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D3041" w:rsidRDefault="00FD3041">
            <w:pPr>
              <w:jc w:val="center"/>
            </w:pPr>
          </w:p>
        </w:tc>
      </w:tr>
      <w:tr w:rsidR="00FD3041">
        <w:trPr>
          <w:trHeight w:val="28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570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 xml:space="preserve">Zmiana dotychczasowego </w:t>
            </w:r>
            <w:r>
              <w:rPr>
                <w:sz w:val="14"/>
              </w:rPr>
              <w:t>nr rachunku bankowego na nowy nastąpi po podpisaniu aneksu do umowy w terminie określonym w aneksie. </w:t>
            </w: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5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right"/>
            </w:pPr>
            <w:r>
              <w:rPr>
                <w:sz w:val="14"/>
              </w:rPr>
              <w:t>Świadczeniodawca*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right"/>
            </w:pPr>
            <w:r>
              <w:rPr>
                <w:sz w:val="14"/>
              </w:rPr>
              <w:t>………………………………………………………………</w:t>
            </w:r>
          </w:p>
        </w:tc>
      </w:tr>
      <w:tr w:rsidR="00FD3041">
        <w:trPr>
          <w:trHeight w:val="21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FD3041">
            <w:pPr>
              <w:jc w:val="left"/>
            </w:pPr>
          </w:p>
        </w:tc>
      </w:tr>
      <w:tr w:rsidR="00FD3041">
        <w:trPr>
          <w:trHeight w:val="210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041" w:rsidRDefault="00BC0E7F">
            <w:pPr>
              <w:jc w:val="left"/>
            </w:pPr>
            <w:r>
              <w:rPr>
                <w:sz w:val="14"/>
              </w:rPr>
              <w:t xml:space="preserve">* kwalifikowany podpis elektroniczny albo pieczęć/nadruk/naklejka </w:t>
            </w:r>
            <w:r>
              <w:rPr>
                <w:sz w:val="14"/>
              </w:rPr>
              <w:t>świadczeniodawcy - zawierające nazwę, adres, NIP i REGON - wraz z podpisem</w:t>
            </w:r>
          </w:p>
        </w:tc>
      </w:tr>
    </w:tbl>
    <w:p w:rsidR="00FD3041" w:rsidRDefault="00FD3041"/>
    <w:sectPr w:rsidR="00FD304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41"/>
    <w:rsid w:val="00BC0E7F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94CC4-D37D-4906-AA5A-825678D1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26 marca 2024 r.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26 marca 2024 r.</dc:title>
  <dc:subject>zmieniające zarządzenie w sprawie określenia warunków zawierania i realizacji umów w rodzaju opieka paliatywna i hospicyjna</dc:subject>
  <dc:creator>marcin.miernicki</dc:creator>
  <cp:lastModifiedBy>Skierka Monika</cp:lastModifiedBy>
  <cp:revision>2</cp:revision>
  <dcterms:created xsi:type="dcterms:W3CDTF">2024-04-02T06:29:00Z</dcterms:created>
  <dcterms:modified xsi:type="dcterms:W3CDTF">2024-04-02T06:29:00Z</dcterms:modified>
  <cp:category>Akt prawny</cp:category>
</cp:coreProperties>
</file>