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C0F44" w:rsidRDefault="00DC0F44" w:rsidP="005258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C0F44">
        <w:rPr>
          <w:rFonts w:ascii="Arial" w:eastAsia="Calibri" w:hAnsi="Arial" w:cs="Arial"/>
          <w:sz w:val="24"/>
          <w:szCs w:val="24"/>
        </w:rPr>
        <w:t xml:space="preserve">Zarządzenie stanowi wykonanie upoważnienia ustawowego zawartego w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 xml:space="preserve">art.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 xml:space="preserve">146 ust. 1 ustawy z dnia 27 sierpnia 2004 r. o świadczeniach opieki zdrowotnej finansowanych ze środków publicznych </w:t>
      </w:r>
      <w:r w:rsidR="006C060E" w:rsidRPr="006C060E">
        <w:rPr>
          <w:rFonts w:ascii="Arial" w:eastAsia="Calibri" w:hAnsi="Arial" w:cs="Arial"/>
          <w:sz w:val="24"/>
          <w:szCs w:val="24"/>
        </w:rPr>
        <w:t xml:space="preserve">(Dz. </w:t>
      </w:r>
      <w:r w:rsidR="00B819D0">
        <w:rPr>
          <w:rFonts w:ascii="Arial" w:eastAsia="Calibri" w:hAnsi="Arial" w:cs="Arial"/>
          <w:sz w:val="24"/>
          <w:szCs w:val="24"/>
        </w:rPr>
        <w:t>U. z 2021 r. poz. 1285</w:t>
      </w:r>
      <w:r w:rsidR="009D2630">
        <w:rPr>
          <w:rFonts w:ascii="Arial" w:eastAsia="Calibri" w:hAnsi="Arial" w:cs="Arial"/>
          <w:sz w:val="24"/>
          <w:szCs w:val="24"/>
        </w:rPr>
        <w:t>,</w:t>
      </w:r>
      <w:r w:rsidR="00B819D0">
        <w:rPr>
          <w:rFonts w:ascii="Arial" w:eastAsia="Calibri" w:hAnsi="Arial" w:cs="Arial"/>
          <w:sz w:val="24"/>
          <w:szCs w:val="24"/>
        </w:rPr>
        <w:t xml:space="preserve"> z późn. zm.</w:t>
      </w:r>
      <w:r w:rsidR="006C060E">
        <w:rPr>
          <w:rFonts w:ascii="Arial" w:eastAsia="Calibri" w:hAnsi="Arial" w:cs="Arial"/>
          <w:sz w:val="24"/>
          <w:szCs w:val="24"/>
        </w:rPr>
        <w:t>)</w:t>
      </w:r>
      <w:r w:rsidR="007B3968">
        <w:rPr>
          <w:rFonts w:ascii="Arial" w:eastAsia="Calibri" w:hAnsi="Arial" w:cs="Arial"/>
          <w:sz w:val="24"/>
          <w:szCs w:val="24"/>
        </w:rPr>
        <w:t>, zwanej dalej „ustawą o świadczeniach”.</w:t>
      </w:r>
    </w:p>
    <w:p w:rsidR="007A2169" w:rsidRPr="00BF4A28" w:rsidRDefault="009D2630" w:rsidP="00BF4A2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wprowadzone niniejszym zarządzeniem mają na celu zachowanie spójności regulacji z przepisami </w:t>
      </w:r>
      <w:r w:rsidR="00BF4A28">
        <w:rPr>
          <w:rFonts w:ascii="Arial" w:hAnsi="Arial" w:cs="Arial"/>
          <w:sz w:val="24"/>
          <w:szCs w:val="24"/>
        </w:rPr>
        <w:t xml:space="preserve">zarządzenia </w:t>
      </w:r>
      <w:r w:rsidR="00BF4A28" w:rsidRPr="00FE7DFD">
        <w:rPr>
          <w:rFonts w:ascii="Arial" w:hAnsi="Arial" w:cs="Arial"/>
          <w:sz w:val="24"/>
          <w:szCs w:val="24"/>
        </w:rPr>
        <w:t xml:space="preserve">Nr </w:t>
      </w:r>
      <w:r w:rsidR="00BF4A28">
        <w:rPr>
          <w:rFonts w:ascii="Arial" w:hAnsi="Arial" w:cs="Arial"/>
          <w:sz w:val="24"/>
          <w:szCs w:val="24"/>
        </w:rPr>
        <w:t>55</w:t>
      </w:r>
      <w:r w:rsidR="00BF4A28" w:rsidRPr="00FE7DFD">
        <w:rPr>
          <w:rFonts w:ascii="Arial" w:hAnsi="Arial" w:cs="Arial"/>
          <w:sz w:val="24"/>
          <w:szCs w:val="24"/>
        </w:rPr>
        <w:t>/</w:t>
      </w:r>
      <w:r w:rsidR="00BF4A28">
        <w:rPr>
          <w:rFonts w:ascii="Arial" w:hAnsi="Arial" w:cs="Arial"/>
          <w:sz w:val="24"/>
          <w:szCs w:val="24"/>
        </w:rPr>
        <w:t>2021</w:t>
      </w:r>
      <w:r w:rsidR="00BF4A28" w:rsidRPr="00FE7DFD">
        <w:rPr>
          <w:rFonts w:ascii="Arial" w:hAnsi="Arial" w:cs="Arial"/>
          <w:sz w:val="24"/>
          <w:szCs w:val="24"/>
        </w:rPr>
        <w:t>/DSOZ Prezesa Nar</w:t>
      </w:r>
      <w:r w:rsidR="00BF4A28">
        <w:rPr>
          <w:rFonts w:ascii="Arial" w:hAnsi="Arial" w:cs="Arial"/>
          <w:sz w:val="24"/>
          <w:szCs w:val="24"/>
        </w:rPr>
        <w:t>odowego Funduszu Zdrowia z dnia 31 marca  2021</w:t>
      </w:r>
      <w:r w:rsidR="00BF4A28" w:rsidRPr="00FE7DFD">
        <w:rPr>
          <w:rFonts w:ascii="Arial" w:hAnsi="Arial" w:cs="Arial"/>
          <w:sz w:val="24"/>
          <w:szCs w:val="24"/>
        </w:rPr>
        <w:t xml:space="preserve"> r. w sprawie</w:t>
      </w:r>
      <w:r w:rsidR="00BF4A28">
        <w:rPr>
          <w:rFonts w:ascii="Arial" w:hAnsi="Arial" w:cs="Arial"/>
          <w:sz w:val="24"/>
          <w:szCs w:val="24"/>
        </w:rPr>
        <w:t xml:space="preserve"> określenia warunków zawierania </w:t>
      </w:r>
      <w:r w:rsidR="00BF4A28" w:rsidRPr="00FE7DFD">
        <w:rPr>
          <w:rFonts w:ascii="Arial" w:hAnsi="Arial" w:cs="Arial"/>
          <w:sz w:val="24"/>
          <w:szCs w:val="24"/>
        </w:rPr>
        <w:t>i realizacji umów w rodzaju leczenie sz</w:t>
      </w:r>
      <w:r w:rsidR="00BF4A28">
        <w:rPr>
          <w:rFonts w:ascii="Arial" w:hAnsi="Arial" w:cs="Arial"/>
          <w:sz w:val="24"/>
          <w:szCs w:val="24"/>
        </w:rPr>
        <w:t xml:space="preserve">pitalne oraz leczenie szpitalne </w:t>
      </w:r>
      <w:r w:rsidR="00BF4A28" w:rsidRPr="00FE7DFD">
        <w:rPr>
          <w:rFonts w:ascii="Arial" w:hAnsi="Arial" w:cs="Arial"/>
          <w:sz w:val="24"/>
          <w:szCs w:val="24"/>
        </w:rPr>
        <w:t>– świadczenia wysokospecjalistyczne</w:t>
      </w:r>
      <w:r w:rsidR="00BF4A28">
        <w:rPr>
          <w:rFonts w:ascii="Arial" w:hAnsi="Arial" w:cs="Arial"/>
          <w:sz w:val="24"/>
          <w:szCs w:val="24"/>
        </w:rPr>
        <w:t>.</w:t>
      </w:r>
    </w:p>
    <w:p w:rsidR="00B819D0" w:rsidRPr="00B819D0" w:rsidRDefault="00F17ACE" w:rsidP="00A30599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niniejszym</w:t>
      </w:r>
      <w:r w:rsidR="00083518" w:rsidRPr="00083518">
        <w:rPr>
          <w:rFonts w:ascii="Arial" w:eastAsia="Calibri" w:hAnsi="Arial" w:cs="Arial"/>
          <w:sz w:val="24"/>
          <w:szCs w:val="24"/>
        </w:rPr>
        <w:t xml:space="preserve"> zarządzeni</w:t>
      </w:r>
      <w:r>
        <w:rPr>
          <w:rFonts w:ascii="Arial" w:eastAsia="Calibri" w:hAnsi="Arial" w:cs="Arial"/>
          <w:sz w:val="24"/>
          <w:szCs w:val="24"/>
        </w:rPr>
        <w:t>u zmieniającym</w:t>
      </w:r>
      <w:r w:rsidR="00083518" w:rsidRPr="00083518">
        <w:rPr>
          <w:rFonts w:ascii="Arial" w:eastAsia="Calibri" w:hAnsi="Arial" w:cs="Arial"/>
          <w:sz w:val="24"/>
          <w:szCs w:val="24"/>
        </w:rPr>
        <w:t xml:space="preserve"> zarządzenie </w:t>
      </w:r>
      <w:r w:rsidR="00605774" w:rsidRPr="00605774">
        <w:rPr>
          <w:rFonts w:ascii="Arial" w:eastAsia="Calibri" w:hAnsi="Arial" w:cs="Arial"/>
          <w:sz w:val="24"/>
          <w:szCs w:val="24"/>
        </w:rPr>
        <w:t>Nr 166/2019/DSOZ Prezesa Narodowego Funduszu Zdrowia z dnia 29 listopada 2019 r. w sprawie  warunków zawierania i realizacji umów w rodzaju leczenie szpitalne – świadczenia kompleksowe</w:t>
      </w:r>
      <w:r w:rsidR="00DC0F44" w:rsidRPr="00DC0F44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wprowadzono</w:t>
      </w:r>
      <w:r w:rsidR="00711A7D">
        <w:rPr>
          <w:rFonts w:ascii="Arial" w:eastAsia="Calibri" w:hAnsi="Arial" w:cs="Arial"/>
          <w:sz w:val="24"/>
          <w:szCs w:val="24"/>
        </w:rPr>
        <w:t xml:space="preserve"> zmiany</w:t>
      </w:r>
      <w:r w:rsidR="00B819D0">
        <w:rPr>
          <w:rFonts w:ascii="Arial" w:eastAsia="Calibri" w:hAnsi="Arial" w:cs="Arial"/>
          <w:sz w:val="24"/>
          <w:szCs w:val="24"/>
        </w:rPr>
        <w:t xml:space="preserve"> w związku z  </w:t>
      </w:r>
      <w:r w:rsidR="00D56F30">
        <w:rPr>
          <w:rFonts w:ascii="Arial" w:eastAsia="Calibri" w:hAnsi="Arial" w:cs="Arial"/>
          <w:sz w:val="24"/>
          <w:szCs w:val="24"/>
        </w:rPr>
        <w:t xml:space="preserve">opublikowanym </w:t>
      </w:r>
      <w:r w:rsidR="00D56F30" w:rsidRPr="00D56F30">
        <w:rPr>
          <w:rFonts w:ascii="Arial" w:eastAsia="Calibri" w:hAnsi="Arial" w:cs="Arial"/>
          <w:sz w:val="24"/>
          <w:szCs w:val="24"/>
        </w:rPr>
        <w:t>obwieszczenie</w:t>
      </w:r>
      <w:r w:rsidR="00D56F30">
        <w:rPr>
          <w:rFonts w:ascii="Arial" w:eastAsia="Calibri" w:hAnsi="Arial" w:cs="Arial"/>
          <w:sz w:val="24"/>
          <w:szCs w:val="24"/>
        </w:rPr>
        <w:t>m</w:t>
      </w:r>
      <w:r w:rsidR="00D56F30" w:rsidRPr="00D56F30">
        <w:rPr>
          <w:rFonts w:ascii="Arial" w:eastAsia="Calibri" w:hAnsi="Arial" w:cs="Arial"/>
          <w:sz w:val="24"/>
          <w:szCs w:val="24"/>
        </w:rPr>
        <w:t xml:space="preserve"> Prezesa Agencj</w:t>
      </w:r>
      <w:r w:rsidR="00D56F30">
        <w:rPr>
          <w:rFonts w:ascii="Arial" w:eastAsia="Calibri" w:hAnsi="Arial" w:cs="Arial"/>
          <w:sz w:val="24"/>
          <w:szCs w:val="24"/>
        </w:rPr>
        <w:t>i Oceny Technologii Medycznych i</w:t>
      </w:r>
      <w:r w:rsidR="00D56F30" w:rsidRPr="00D56F30">
        <w:rPr>
          <w:rFonts w:ascii="Arial" w:eastAsia="Calibri" w:hAnsi="Arial" w:cs="Arial"/>
          <w:sz w:val="24"/>
          <w:szCs w:val="24"/>
        </w:rPr>
        <w:t xml:space="preserve"> </w:t>
      </w:r>
      <w:r w:rsidR="00B819D0">
        <w:rPr>
          <w:rFonts w:ascii="Arial" w:eastAsia="Calibri" w:hAnsi="Arial" w:cs="Arial"/>
          <w:sz w:val="24"/>
          <w:szCs w:val="24"/>
        </w:rPr>
        <w:t> </w:t>
      </w:r>
      <w:r w:rsidR="00D56F30" w:rsidRPr="00D56F30">
        <w:rPr>
          <w:rFonts w:ascii="Arial" w:eastAsia="Calibri" w:hAnsi="Arial" w:cs="Arial"/>
          <w:sz w:val="24"/>
          <w:szCs w:val="24"/>
        </w:rPr>
        <w:t>Taryfikacji</w:t>
      </w:r>
      <w:r w:rsidR="00B819D0">
        <w:rPr>
          <w:rFonts w:ascii="Arial" w:eastAsia="Calibri" w:hAnsi="Arial" w:cs="Arial"/>
          <w:sz w:val="24"/>
          <w:szCs w:val="24"/>
        </w:rPr>
        <w:t xml:space="preserve"> z</w:t>
      </w:r>
      <w:r w:rsidR="00B819D0" w:rsidRPr="00B819D0">
        <w:rPr>
          <w:rFonts w:ascii="Arial" w:eastAsia="Calibri" w:hAnsi="Arial" w:cs="Arial"/>
          <w:sz w:val="24"/>
          <w:szCs w:val="24"/>
        </w:rPr>
        <w:t xml:space="preserve"> dnia 29 września 2021 r. w sprawie taryfy dla świadczeń gwarantowanych z obszaru kardiochirurgii obejmujących pomostowanie naczyń wieńcowy</w:t>
      </w:r>
      <w:r w:rsidR="00B819D0">
        <w:rPr>
          <w:rFonts w:ascii="Arial" w:eastAsia="Calibri" w:hAnsi="Arial" w:cs="Arial"/>
          <w:sz w:val="24"/>
          <w:szCs w:val="24"/>
        </w:rPr>
        <w:t>ch. Opublikowane o</w:t>
      </w:r>
      <w:r w:rsidR="00B819D0" w:rsidRPr="00B819D0">
        <w:rPr>
          <w:rFonts w:ascii="Arial" w:eastAsia="Calibri" w:hAnsi="Arial" w:cs="Arial"/>
          <w:sz w:val="24"/>
          <w:szCs w:val="24"/>
        </w:rPr>
        <w:t xml:space="preserve">bwieszczenie dotyczy taryfy dla świadczeń gwarantowanych z obszaru kardiochirurgii obejmujących </w:t>
      </w:r>
      <w:r w:rsidR="00B819D0">
        <w:rPr>
          <w:rFonts w:ascii="Arial" w:eastAsia="Calibri" w:hAnsi="Arial" w:cs="Arial"/>
          <w:sz w:val="24"/>
          <w:szCs w:val="24"/>
        </w:rPr>
        <w:t>pomostowanie naczyń wieńcowych:</w:t>
      </w:r>
    </w:p>
    <w:p w:rsidR="00B819D0" w:rsidRDefault="00B819D0" w:rsidP="00B819D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- </w:t>
      </w:r>
      <w:r w:rsidRPr="00B819D0">
        <w:rPr>
          <w:rFonts w:ascii="Arial" w:eastAsia="Calibri" w:hAnsi="Arial" w:cs="Arial"/>
          <w:sz w:val="24"/>
          <w:szCs w:val="24"/>
        </w:rPr>
        <w:t>Pomostowani</w:t>
      </w:r>
      <w:r>
        <w:rPr>
          <w:rFonts w:ascii="Arial" w:eastAsia="Calibri" w:hAnsi="Arial" w:cs="Arial"/>
          <w:sz w:val="24"/>
          <w:szCs w:val="24"/>
        </w:rPr>
        <w:t>e naczyń wieńcowych z plastyką;</w:t>
      </w:r>
      <w:r w:rsidRPr="00B819D0">
        <w:rPr>
          <w:rFonts w:ascii="Arial" w:eastAsia="Calibri" w:hAnsi="Arial" w:cs="Arial"/>
          <w:sz w:val="24"/>
          <w:szCs w:val="24"/>
        </w:rPr>
        <w:t xml:space="preserve">  </w:t>
      </w:r>
    </w:p>
    <w:p w:rsidR="00B819D0" w:rsidRPr="00B819D0" w:rsidRDefault="00B819D0" w:rsidP="00B819D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- </w:t>
      </w:r>
      <w:r w:rsidRPr="00B819D0">
        <w:rPr>
          <w:rFonts w:ascii="Arial" w:eastAsia="Calibri" w:hAnsi="Arial" w:cs="Arial"/>
          <w:sz w:val="24"/>
          <w:szCs w:val="24"/>
        </w:rPr>
        <w:t>Pomostowanie naczyń wieńcowych z pw &gt;=2;</w:t>
      </w:r>
    </w:p>
    <w:p w:rsidR="00B819D0" w:rsidRDefault="00B819D0" w:rsidP="00B819D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- </w:t>
      </w:r>
      <w:r w:rsidRPr="00B819D0">
        <w:rPr>
          <w:rFonts w:ascii="Arial" w:eastAsia="Calibri" w:hAnsi="Arial" w:cs="Arial"/>
          <w:sz w:val="24"/>
          <w:szCs w:val="24"/>
        </w:rPr>
        <w:t>Pomost</w:t>
      </w:r>
      <w:r w:rsidR="00E06084">
        <w:rPr>
          <w:rFonts w:ascii="Arial" w:eastAsia="Calibri" w:hAnsi="Arial" w:cs="Arial"/>
          <w:sz w:val="24"/>
          <w:szCs w:val="24"/>
        </w:rPr>
        <w:t>owanie naczyń wieńcowych bez pw</w:t>
      </w:r>
      <w:r w:rsidR="009D2630">
        <w:rPr>
          <w:rFonts w:ascii="Arial" w:eastAsia="Calibri" w:hAnsi="Arial" w:cs="Arial"/>
          <w:sz w:val="24"/>
          <w:szCs w:val="24"/>
        </w:rPr>
        <w:t>.</w:t>
      </w:r>
    </w:p>
    <w:p w:rsidR="00234B7B" w:rsidRDefault="00234B7B" w:rsidP="00234B7B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34B7B" w:rsidRDefault="00234B7B" w:rsidP="00A30599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związku z </w:t>
      </w:r>
      <w:r w:rsidR="009D2630">
        <w:rPr>
          <w:rFonts w:ascii="Arial" w:eastAsia="Calibri" w:hAnsi="Arial" w:cs="Arial"/>
          <w:sz w:val="24"/>
          <w:szCs w:val="24"/>
        </w:rPr>
        <w:t>powyższym</w:t>
      </w:r>
      <w:r>
        <w:rPr>
          <w:rFonts w:ascii="Arial" w:eastAsia="Calibri" w:hAnsi="Arial" w:cs="Arial"/>
          <w:sz w:val="24"/>
          <w:szCs w:val="24"/>
        </w:rPr>
        <w:t>, w zarządzeniu dokonano modyfikacji</w:t>
      </w:r>
      <w:r w:rsidRPr="008E49DB">
        <w:rPr>
          <w:rFonts w:ascii="Arial" w:eastAsia="Calibri" w:hAnsi="Arial" w:cs="Arial"/>
          <w:sz w:val="24"/>
          <w:szCs w:val="24"/>
        </w:rPr>
        <w:t xml:space="preserve"> w obrębie grup obejmujących procedury pomostowania aortalno-wieńcowego, </w:t>
      </w:r>
      <w:r>
        <w:rPr>
          <w:rFonts w:ascii="Arial" w:eastAsia="Calibri" w:hAnsi="Arial" w:cs="Arial"/>
          <w:sz w:val="24"/>
          <w:szCs w:val="24"/>
        </w:rPr>
        <w:t>polegających na utworzeniu trzech</w:t>
      </w:r>
      <w:r w:rsidRPr="008E49DB">
        <w:rPr>
          <w:rFonts w:ascii="Arial" w:eastAsia="Calibri" w:hAnsi="Arial" w:cs="Arial"/>
          <w:sz w:val="24"/>
          <w:szCs w:val="24"/>
        </w:rPr>
        <w:t xml:space="preserve"> grup w miejsce czterech istniejących</w:t>
      </w:r>
      <w:r>
        <w:rPr>
          <w:rFonts w:ascii="Arial" w:eastAsia="Calibri" w:hAnsi="Arial" w:cs="Arial"/>
          <w:sz w:val="24"/>
          <w:szCs w:val="24"/>
        </w:rPr>
        <w:t xml:space="preserve"> dotychczas</w:t>
      </w:r>
      <w:r w:rsidRPr="008E49DB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>P</w:t>
      </w:r>
      <w:r w:rsidRPr="008E49DB">
        <w:rPr>
          <w:rFonts w:ascii="Arial" w:eastAsia="Calibri" w:hAnsi="Arial" w:cs="Arial"/>
          <w:sz w:val="24"/>
          <w:szCs w:val="24"/>
        </w:rPr>
        <w:t>ozostawiono grupę E04 łączącą w ramach jednej hospitalizacji procedury interwencyjne z</w:t>
      </w:r>
      <w:r w:rsidR="009D2630">
        <w:rPr>
          <w:rFonts w:ascii="Arial" w:eastAsia="Calibri" w:hAnsi="Arial" w:cs="Arial"/>
          <w:sz w:val="24"/>
          <w:szCs w:val="24"/>
        </w:rPr>
        <w:t> </w:t>
      </w:r>
      <w:r w:rsidRPr="008E49DB">
        <w:rPr>
          <w:rFonts w:ascii="Arial" w:eastAsia="Calibri" w:hAnsi="Arial" w:cs="Arial"/>
          <w:sz w:val="24"/>
          <w:szCs w:val="24"/>
        </w:rPr>
        <w:t xml:space="preserve"> zabiegami kardiochirurgicznymi. Z uwagi na fakt, iż przeprowadzone </w:t>
      </w:r>
      <w:r>
        <w:rPr>
          <w:rFonts w:ascii="Arial" w:eastAsia="Calibri" w:hAnsi="Arial" w:cs="Arial"/>
          <w:sz w:val="24"/>
          <w:szCs w:val="24"/>
        </w:rPr>
        <w:t xml:space="preserve">przez AOTMiT </w:t>
      </w:r>
      <w:r w:rsidRPr="008E49DB">
        <w:rPr>
          <w:rFonts w:ascii="Arial" w:eastAsia="Calibri" w:hAnsi="Arial" w:cs="Arial"/>
          <w:sz w:val="24"/>
          <w:szCs w:val="24"/>
        </w:rPr>
        <w:t>analizy wykazały brak wpływu wieku pacjentów na koszty leczenia, natomiast wysoki wpływ</w:t>
      </w:r>
      <w:r w:rsidR="00E40631">
        <w:rPr>
          <w:rFonts w:ascii="Arial" w:eastAsia="Calibri" w:hAnsi="Arial" w:cs="Arial"/>
          <w:sz w:val="24"/>
          <w:szCs w:val="24"/>
        </w:rPr>
        <w:t xml:space="preserve"> innych czynników (m.in.: „NYHA&gt;</w:t>
      </w:r>
      <w:r w:rsidRPr="008E49DB">
        <w:rPr>
          <w:rFonts w:ascii="Arial" w:eastAsia="Calibri" w:hAnsi="Arial" w:cs="Arial"/>
          <w:sz w:val="24"/>
          <w:szCs w:val="24"/>
        </w:rPr>
        <w:t>II”, "komplikacje", "LVEF&lt;32", "leki inotropowe","EGFR&lt;62", "choroby nerek", "migotanie napadowe", "J96</w:t>
      </w:r>
      <w:r w:rsidR="005C0159">
        <w:rPr>
          <w:rFonts w:ascii="Arial" w:eastAsia="Calibri" w:hAnsi="Arial" w:cs="Arial"/>
          <w:sz w:val="24"/>
          <w:szCs w:val="24"/>
        </w:rPr>
        <w:t>.</w:t>
      </w:r>
      <w:r w:rsidRPr="008E49DB">
        <w:rPr>
          <w:rFonts w:ascii="Arial" w:eastAsia="Calibri" w:hAnsi="Arial" w:cs="Arial"/>
          <w:sz w:val="24"/>
          <w:szCs w:val="24"/>
        </w:rPr>
        <w:t>0</w:t>
      </w:r>
      <w:r w:rsidR="005C0159">
        <w:rPr>
          <w:rFonts w:ascii="Arial" w:eastAsia="Calibri" w:hAnsi="Arial" w:cs="Arial"/>
          <w:sz w:val="24"/>
          <w:szCs w:val="24"/>
        </w:rPr>
        <w:t xml:space="preserve">, </w:t>
      </w:r>
      <w:r w:rsidRPr="008E49DB">
        <w:rPr>
          <w:rFonts w:ascii="Arial" w:eastAsia="Calibri" w:hAnsi="Arial" w:cs="Arial"/>
          <w:sz w:val="24"/>
          <w:szCs w:val="24"/>
        </w:rPr>
        <w:t>J96</w:t>
      </w:r>
      <w:r w:rsidR="005C0159">
        <w:rPr>
          <w:rFonts w:ascii="Arial" w:eastAsia="Calibri" w:hAnsi="Arial" w:cs="Arial"/>
          <w:sz w:val="24"/>
          <w:szCs w:val="24"/>
        </w:rPr>
        <w:t>.</w:t>
      </w:r>
      <w:r w:rsidRPr="008E49DB">
        <w:rPr>
          <w:rFonts w:ascii="Arial" w:eastAsia="Calibri" w:hAnsi="Arial" w:cs="Arial"/>
          <w:sz w:val="24"/>
          <w:szCs w:val="24"/>
        </w:rPr>
        <w:t>9"</w:t>
      </w:r>
      <w:bookmarkStart w:id="0" w:name="_GoBack"/>
      <w:bookmarkEnd w:id="0"/>
      <w:r w:rsidRPr="008E49DB">
        <w:rPr>
          <w:rFonts w:ascii="Arial" w:eastAsia="Calibri" w:hAnsi="Arial" w:cs="Arial"/>
          <w:sz w:val="24"/>
          <w:szCs w:val="24"/>
        </w:rPr>
        <w:t xml:space="preserve">), dotychczasowe grupy E05, E06 i E07 połączono i dokonano podziału na </w:t>
      </w:r>
      <w:r>
        <w:rPr>
          <w:rFonts w:ascii="Arial" w:eastAsia="Calibri" w:hAnsi="Arial" w:cs="Arial"/>
          <w:sz w:val="24"/>
          <w:szCs w:val="24"/>
        </w:rPr>
        <w:t> </w:t>
      </w:r>
      <w:r w:rsidRPr="008E49DB">
        <w:rPr>
          <w:rFonts w:ascii="Arial" w:eastAsia="Calibri" w:hAnsi="Arial" w:cs="Arial"/>
          <w:sz w:val="24"/>
          <w:szCs w:val="24"/>
        </w:rPr>
        <w:t xml:space="preserve">dwa produkty, zróżnicowane </w:t>
      </w:r>
      <w:r>
        <w:rPr>
          <w:rFonts w:ascii="Arial" w:eastAsia="Calibri" w:hAnsi="Arial" w:cs="Arial"/>
          <w:sz w:val="24"/>
          <w:szCs w:val="24"/>
        </w:rPr>
        <w:t xml:space="preserve">występowaniem powikłań lub ich brakiem: </w:t>
      </w:r>
      <w:r w:rsidRPr="008E49DB">
        <w:rPr>
          <w:rFonts w:ascii="Arial" w:eastAsia="Calibri" w:hAnsi="Arial" w:cs="Arial"/>
          <w:sz w:val="24"/>
          <w:szCs w:val="24"/>
        </w:rPr>
        <w:t xml:space="preserve">E05G - </w:t>
      </w:r>
      <w:r w:rsidRPr="008E49DB">
        <w:rPr>
          <w:rFonts w:ascii="Arial" w:eastAsia="Calibri" w:hAnsi="Arial" w:cs="Arial"/>
          <w:sz w:val="24"/>
          <w:szCs w:val="24"/>
        </w:rPr>
        <w:lastRenderedPageBreak/>
        <w:t>Pomostowan</w:t>
      </w:r>
      <w:r w:rsidR="000165C9">
        <w:rPr>
          <w:rFonts w:ascii="Arial" w:eastAsia="Calibri" w:hAnsi="Arial" w:cs="Arial"/>
          <w:sz w:val="24"/>
          <w:szCs w:val="24"/>
        </w:rPr>
        <w:t>ie naczyń wieńcowych z pw &gt;=2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943EAB">
        <w:rPr>
          <w:rFonts w:ascii="Arial" w:eastAsia="Calibri" w:hAnsi="Arial" w:cs="Arial"/>
          <w:sz w:val="24"/>
          <w:szCs w:val="24"/>
        </w:rPr>
        <w:t>(w</w:t>
      </w:r>
      <w:r w:rsidR="00684826">
        <w:rPr>
          <w:rFonts w:ascii="Arial" w:eastAsia="Calibri" w:hAnsi="Arial" w:cs="Arial"/>
          <w:sz w:val="24"/>
          <w:szCs w:val="24"/>
        </w:rPr>
        <w:t xml:space="preserve"> nowym kształcie grupy </w:t>
      </w:r>
      <w:r w:rsidR="00943EAB" w:rsidRPr="005C7601">
        <w:rPr>
          <w:rFonts w:ascii="Arial" w:eastAsia="Calibri" w:hAnsi="Arial" w:cs="Arial"/>
          <w:sz w:val="24"/>
          <w:szCs w:val="24"/>
        </w:rPr>
        <w:t>przyjęto konieczność wystąpienia, co najmniej 2</w:t>
      </w:r>
      <w:r w:rsidR="00943EAB">
        <w:rPr>
          <w:rFonts w:ascii="Arial" w:eastAsia="Calibri" w:hAnsi="Arial" w:cs="Arial"/>
          <w:sz w:val="24"/>
          <w:szCs w:val="24"/>
        </w:rPr>
        <w:t xml:space="preserve"> zdefiniowanych powikłań) </w:t>
      </w:r>
      <w:r>
        <w:rPr>
          <w:rFonts w:ascii="Arial" w:eastAsia="Calibri" w:hAnsi="Arial" w:cs="Arial"/>
          <w:sz w:val="24"/>
          <w:szCs w:val="24"/>
        </w:rPr>
        <w:t xml:space="preserve">oraz </w:t>
      </w:r>
      <w:r w:rsidRPr="008E49DB">
        <w:rPr>
          <w:rFonts w:ascii="Arial" w:eastAsia="Calibri" w:hAnsi="Arial" w:cs="Arial"/>
          <w:sz w:val="24"/>
          <w:szCs w:val="24"/>
        </w:rPr>
        <w:t>E06G - Pomostowa</w:t>
      </w:r>
      <w:r>
        <w:rPr>
          <w:rFonts w:ascii="Arial" w:eastAsia="Calibri" w:hAnsi="Arial" w:cs="Arial"/>
          <w:sz w:val="24"/>
          <w:szCs w:val="24"/>
        </w:rPr>
        <w:t>nie naczyń wieńcowych bez pw. Jednocześnie podwyższono, zgodnie z</w:t>
      </w:r>
      <w:r w:rsidR="009D2630">
        <w:rPr>
          <w:rFonts w:ascii="Arial" w:eastAsia="Calibri" w:hAnsi="Arial" w:cs="Arial"/>
          <w:sz w:val="24"/>
          <w:szCs w:val="24"/>
        </w:rPr>
        <w:t> </w:t>
      </w:r>
      <w:r>
        <w:rPr>
          <w:rFonts w:ascii="Arial" w:eastAsia="Calibri" w:hAnsi="Arial" w:cs="Arial"/>
          <w:sz w:val="24"/>
          <w:szCs w:val="24"/>
        </w:rPr>
        <w:t xml:space="preserve"> opublikowaną taryfą, wycenę</w:t>
      </w:r>
      <w:r w:rsidRPr="008E49D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przedmiotowych </w:t>
      </w:r>
      <w:r w:rsidRPr="008E49DB">
        <w:rPr>
          <w:rFonts w:ascii="Arial" w:eastAsia="Calibri" w:hAnsi="Arial" w:cs="Arial"/>
          <w:sz w:val="24"/>
          <w:szCs w:val="24"/>
        </w:rPr>
        <w:t>świadczeń</w:t>
      </w:r>
      <w:r>
        <w:rPr>
          <w:rFonts w:ascii="Arial" w:eastAsia="Calibri" w:hAnsi="Arial" w:cs="Arial"/>
          <w:sz w:val="24"/>
          <w:szCs w:val="24"/>
        </w:rPr>
        <w:t>, co</w:t>
      </w:r>
      <w:r w:rsidRPr="008E49DB">
        <w:rPr>
          <w:rFonts w:ascii="Arial" w:eastAsia="Calibri" w:hAnsi="Arial" w:cs="Arial"/>
          <w:sz w:val="24"/>
          <w:szCs w:val="24"/>
        </w:rPr>
        <w:t xml:space="preserve"> pozwoli na </w:t>
      </w:r>
      <w:r>
        <w:rPr>
          <w:rFonts w:ascii="Arial" w:eastAsia="Calibri" w:hAnsi="Arial" w:cs="Arial"/>
          <w:sz w:val="24"/>
          <w:szCs w:val="24"/>
        </w:rPr>
        <w:t> </w:t>
      </w:r>
      <w:r w:rsidRPr="008E49DB">
        <w:rPr>
          <w:rFonts w:ascii="Arial" w:eastAsia="Calibri" w:hAnsi="Arial" w:cs="Arial"/>
          <w:sz w:val="24"/>
          <w:szCs w:val="24"/>
        </w:rPr>
        <w:t>utrzymanie wysokiego standardu leczenia w sytuacji rosnących kosztów wynikających ze wzrostu płac</w:t>
      </w:r>
      <w:r>
        <w:rPr>
          <w:rFonts w:ascii="Arial" w:eastAsia="Calibri" w:hAnsi="Arial" w:cs="Arial"/>
          <w:sz w:val="24"/>
          <w:szCs w:val="24"/>
        </w:rPr>
        <w:t>,</w:t>
      </w:r>
      <w:r w:rsidRPr="00C924F9">
        <w:t xml:space="preserve"> </w:t>
      </w:r>
      <w:r>
        <w:rPr>
          <w:rFonts w:ascii="Arial" w:eastAsia="Calibri" w:hAnsi="Arial" w:cs="Arial"/>
          <w:sz w:val="24"/>
          <w:szCs w:val="24"/>
        </w:rPr>
        <w:t>który powoduje</w:t>
      </w:r>
      <w:r w:rsidRPr="00C924F9">
        <w:rPr>
          <w:rFonts w:ascii="Arial" w:eastAsia="Calibri" w:hAnsi="Arial" w:cs="Arial"/>
          <w:sz w:val="24"/>
          <w:szCs w:val="24"/>
        </w:rPr>
        <w:t xml:space="preserve"> wzrost kosztów funkcjonowania oddziałów i procedur na bloku</w:t>
      </w:r>
      <w:r w:rsidRPr="008E49D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operacyjnym.</w:t>
      </w:r>
    </w:p>
    <w:p w:rsidR="007A2169" w:rsidRDefault="007A2169" w:rsidP="007A216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D540B" w:rsidRDefault="0068687D" w:rsidP="008D540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68687D">
        <w:rPr>
          <w:rFonts w:ascii="Arial" w:eastAsia="Calibri" w:hAnsi="Arial" w:cs="Arial"/>
          <w:sz w:val="24"/>
          <w:szCs w:val="24"/>
        </w:rPr>
        <w:t xml:space="preserve">Projekt zarządzenia Prezesa Narodowego Funduszu Zdrowia, zgodnie z 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 xml:space="preserve">art. 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>146 ust. 4 ustawy o świadczeniach oraz zgod</w:t>
      </w:r>
      <w:r w:rsidR="00345FD3">
        <w:rPr>
          <w:rFonts w:ascii="Arial" w:eastAsia="Calibri" w:hAnsi="Arial" w:cs="Arial"/>
          <w:sz w:val="24"/>
          <w:szCs w:val="24"/>
        </w:rPr>
        <w:t>nie z § 2 ust. 3 załącznika do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 xml:space="preserve">rozporządzenia Ministra Zdrowia z dnia 8 września 2015 r. w sprawie ogólnych warunków umów o </w:t>
      </w:r>
      <w:r w:rsidR="00AB54AB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>udzielanie świadczeń opieki zdrowotnej (Dz</w:t>
      </w:r>
      <w:r w:rsidR="00AA60FF">
        <w:rPr>
          <w:rFonts w:ascii="Arial" w:eastAsia="Calibri" w:hAnsi="Arial" w:cs="Arial"/>
          <w:sz w:val="24"/>
          <w:szCs w:val="24"/>
        </w:rPr>
        <w:t xml:space="preserve">. </w:t>
      </w:r>
      <w:r w:rsidR="009B4285">
        <w:rPr>
          <w:rFonts w:ascii="Arial" w:eastAsia="Calibri" w:hAnsi="Arial" w:cs="Arial"/>
          <w:sz w:val="24"/>
          <w:szCs w:val="24"/>
        </w:rPr>
        <w:t>U. z 2020 r. poz. 320</w:t>
      </w:r>
      <w:r w:rsidR="008719C2">
        <w:rPr>
          <w:rFonts w:ascii="Arial" w:eastAsia="Calibri" w:hAnsi="Arial" w:cs="Arial"/>
          <w:sz w:val="24"/>
          <w:szCs w:val="24"/>
        </w:rPr>
        <w:t xml:space="preserve"> z późn. zm.</w:t>
      </w:r>
      <w:r w:rsidR="004116CD">
        <w:rPr>
          <w:rFonts w:ascii="Arial" w:eastAsia="Calibri" w:hAnsi="Arial" w:cs="Arial"/>
          <w:sz w:val="24"/>
          <w:szCs w:val="24"/>
        </w:rPr>
        <w:t>), zosta</w:t>
      </w:r>
      <w:r w:rsidR="00172B3C">
        <w:rPr>
          <w:rFonts w:ascii="Arial" w:eastAsia="Calibri" w:hAnsi="Arial" w:cs="Arial"/>
          <w:sz w:val="24"/>
          <w:szCs w:val="24"/>
        </w:rPr>
        <w:t>ł</w:t>
      </w:r>
      <w:r w:rsidRPr="0068687D">
        <w:rPr>
          <w:rFonts w:ascii="Arial" w:eastAsia="Calibri" w:hAnsi="Arial" w:cs="Arial"/>
          <w:sz w:val="24"/>
          <w:szCs w:val="24"/>
        </w:rPr>
        <w:t xml:space="preserve"> poddany konsultacjom zewnętrznym na okres </w:t>
      </w:r>
      <w:r w:rsidR="009B4285">
        <w:rPr>
          <w:rFonts w:ascii="Arial" w:eastAsia="Calibri" w:hAnsi="Arial" w:cs="Arial"/>
          <w:sz w:val="24"/>
          <w:szCs w:val="24"/>
        </w:rPr>
        <w:t>14</w:t>
      </w:r>
      <w:r w:rsidR="00AA60FF">
        <w:rPr>
          <w:rFonts w:ascii="Arial" w:eastAsia="Calibri" w:hAnsi="Arial" w:cs="Arial"/>
          <w:sz w:val="24"/>
          <w:szCs w:val="24"/>
        </w:rPr>
        <w:t xml:space="preserve"> dni. </w:t>
      </w:r>
      <w:r w:rsidRPr="0068687D">
        <w:rPr>
          <w:rFonts w:ascii="Arial" w:eastAsia="Calibri" w:hAnsi="Arial" w:cs="Arial"/>
          <w:sz w:val="24"/>
          <w:szCs w:val="24"/>
        </w:rPr>
        <w:t>W r</w:t>
      </w:r>
      <w:r w:rsidR="00AA60FF">
        <w:rPr>
          <w:rFonts w:ascii="Arial" w:eastAsia="Calibri" w:hAnsi="Arial" w:cs="Arial"/>
          <w:sz w:val="24"/>
          <w:szCs w:val="24"/>
        </w:rPr>
        <w:t>am</w:t>
      </w:r>
      <w:r w:rsidR="004116CD">
        <w:rPr>
          <w:rFonts w:ascii="Arial" w:eastAsia="Calibri" w:hAnsi="Arial" w:cs="Arial"/>
          <w:sz w:val="24"/>
          <w:szCs w:val="24"/>
        </w:rPr>
        <w:t>ach konsultacji proje</w:t>
      </w:r>
      <w:r w:rsidR="00E40631">
        <w:rPr>
          <w:rFonts w:ascii="Arial" w:eastAsia="Calibri" w:hAnsi="Arial" w:cs="Arial"/>
          <w:sz w:val="24"/>
          <w:szCs w:val="24"/>
        </w:rPr>
        <w:t>kt został</w:t>
      </w:r>
      <w:r w:rsidRPr="0068687D">
        <w:rPr>
          <w:rFonts w:ascii="Arial" w:eastAsia="Calibri" w:hAnsi="Arial" w:cs="Arial"/>
          <w:sz w:val="24"/>
          <w:szCs w:val="24"/>
        </w:rPr>
        <w:t xml:space="preserve"> przedstawiony do zaopiniowania właściwym w sprawie podmiotom: konsultantom krajowym we właściwej dziedzinie medycyny, samorządom zawodowym (Naczelna Rada Lekar</w:t>
      </w:r>
      <w:r w:rsidR="00AA60FF">
        <w:rPr>
          <w:rFonts w:ascii="Arial" w:eastAsia="Calibri" w:hAnsi="Arial" w:cs="Arial"/>
          <w:sz w:val="24"/>
          <w:szCs w:val="24"/>
        </w:rPr>
        <w:t xml:space="preserve">ska, Naczelna Rada Pielęgniarek </w:t>
      </w:r>
      <w:r w:rsidRPr="0068687D">
        <w:rPr>
          <w:rFonts w:ascii="Arial" w:eastAsia="Calibri" w:hAnsi="Arial" w:cs="Arial"/>
          <w:sz w:val="24"/>
          <w:szCs w:val="24"/>
        </w:rPr>
        <w:t>i Położnych) oraz reprezentatywnym organizacjom świadczeniodawców, w rozumieniu art. 31sb ust. 1 ustawy o świadczeniach.</w:t>
      </w:r>
      <w:r w:rsidR="008D540B">
        <w:rPr>
          <w:rFonts w:ascii="Arial" w:eastAsia="Calibri" w:hAnsi="Arial" w:cs="Arial"/>
          <w:sz w:val="24"/>
          <w:szCs w:val="24"/>
        </w:rPr>
        <w:t xml:space="preserve"> </w:t>
      </w:r>
    </w:p>
    <w:p w:rsidR="00C428E0" w:rsidRDefault="00C428E0" w:rsidP="008D540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wyniku </w:t>
      </w:r>
      <w:r w:rsidR="008D540B">
        <w:rPr>
          <w:rFonts w:ascii="Arial" w:eastAsia="Calibri" w:hAnsi="Arial" w:cs="Arial"/>
          <w:sz w:val="24"/>
          <w:szCs w:val="24"/>
        </w:rPr>
        <w:t xml:space="preserve">ww. </w:t>
      </w:r>
      <w:r>
        <w:rPr>
          <w:rFonts w:ascii="Arial" w:eastAsia="Calibri" w:hAnsi="Arial" w:cs="Arial"/>
          <w:sz w:val="24"/>
          <w:szCs w:val="24"/>
        </w:rPr>
        <w:t>konsultacji</w:t>
      </w:r>
      <w:r w:rsidR="008D540B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uwagi do projektu zgłosiło 5 podmiotów. Uwzględniono </w:t>
      </w:r>
      <w:r w:rsidR="00173EED">
        <w:rPr>
          <w:rFonts w:ascii="Arial" w:eastAsia="Calibri" w:hAnsi="Arial" w:cs="Arial"/>
          <w:sz w:val="24"/>
          <w:szCs w:val="24"/>
        </w:rPr>
        <w:t xml:space="preserve">wyłącznie </w:t>
      </w:r>
      <w:r>
        <w:rPr>
          <w:rFonts w:ascii="Arial" w:eastAsia="Calibri" w:hAnsi="Arial" w:cs="Arial"/>
          <w:sz w:val="24"/>
          <w:szCs w:val="24"/>
        </w:rPr>
        <w:t>te</w:t>
      </w:r>
      <w:r w:rsidR="00173EED">
        <w:rPr>
          <w:rFonts w:ascii="Arial" w:eastAsia="Calibri" w:hAnsi="Arial" w:cs="Arial"/>
          <w:sz w:val="24"/>
          <w:szCs w:val="24"/>
        </w:rPr>
        <w:t xml:space="preserve"> uwagi</w:t>
      </w:r>
      <w:r>
        <w:rPr>
          <w:rFonts w:ascii="Arial" w:eastAsia="Calibri" w:hAnsi="Arial" w:cs="Arial"/>
          <w:sz w:val="24"/>
          <w:szCs w:val="24"/>
        </w:rPr>
        <w:t>, które miały na celu s</w:t>
      </w:r>
      <w:r w:rsidRPr="006536D8">
        <w:rPr>
          <w:rFonts w:ascii="Arial" w:eastAsia="Calibri" w:hAnsi="Arial" w:cs="Arial"/>
          <w:sz w:val="24"/>
          <w:szCs w:val="24"/>
        </w:rPr>
        <w:t xml:space="preserve">prostowanie </w:t>
      </w:r>
      <w:r>
        <w:rPr>
          <w:rFonts w:ascii="Arial" w:eastAsia="Calibri" w:hAnsi="Arial" w:cs="Arial"/>
          <w:sz w:val="24"/>
          <w:szCs w:val="24"/>
        </w:rPr>
        <w:t>uchybień</w:t>
      </w:r>
      <w:r w:rsidRPr="006536D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merytorycznych. </w:t>
      </w:r>
      <w:r w:rsidR="00173EED">
        <w:rPr>
          <w:rFonts w:ascii="Arial" w:eastAsia="Calibri" w:hAnsi="Arial" w:cs="Arial"/>
          <w:sz w:val="24"/>
          <w:szCs w:val="24"/>
        </w:rPr>
        <w:t xml:space="preserve">Natomiast </w:t>
      </w:r>
      <w:r>
        <w:rPr>
          <w:rFonts w:ascii="Arial" w:eastAsia="Calibri" w:hAnsi="Arial" w:cs="Arial"/>
          <w:sz w:val="24"/>
          <w:szCs w:val="24"/>
        </w:rPr>
        <w:t xml:space="preserve">nie uwzględniono uwag, które nie dotyczyły przedmiotu opiniowanego projektu. </w:t>
      </w:r>
    </w:p>
    <w:p w:rsidR="00C428E0" w:rsidRDefault="00C428E0" w:rsidP="00085A97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A058B" w:rsidRDefault="006A058B" w:rsidP="00A30599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B56A4">
        <w:rPr>
          <w:rFonts w:ascii="Arial" w:eastAsia="Calibri" w:hAnsi="Arial" w:cs="Arial"/>
          <w:sz w:val="24"/>
          <w:szCs w:val="24"/>
        </w:rPr>
        <w:t>Powyższe</w:t>
      </w:r>
      <w:r w:rsidRPr="00711A7D">
        <w:rPr>
          <w:rFonts w:ascii="Arial" w:hAnsi="Arial" w:cs="Arial"/>
          <w:sz w:val="24"/>
          <w:szCs w:val="24"/>
        </w:rPr>
        <w:t xml:space="preserve"> działania zostały podjęte w ramach realizacji celu nr 2 Strategii Narodowego Funduszu Zdrowia na lata 2019-2023 – </w:t>
      </w:r>
      <w:r w:rsidRPr="00711A7D">
        <w:rPr>
          <w:rFonts w:ascii="Arial" w:hAnsi="Arial" w:cs="Arial"/>
          <w:i/>
          <w:sz w:val="24"/>
          <w:szCs w:val="24"/>
        </w:rPr>
        <w:t>Poprawa jakości i dostępności świadczeń opieki zdrowotnej</w:t>
      </w:r>
      <w:r w:rsidRPr="00711A7D">
        <w:rPr>
          <w:rFonts w:ascii="Arial" w:hAnsi="Arial" w:cs="Arial"/>
          <w:sz w:val="24"/>
          <w:szCs w:val="24"/>
        </w:rPr>
        <w:t>.</w:t>
      </w:r>
    </w:p>
    <w:p w:rsidR="00434EA9" w:rsidRDefault="00434EA9" w:rsidP="001B56A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9A7787" w:rsidRPr="00BF4A28" w:rsidRDefault="00BF4A28" w:rsidP="00A30599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Skutki finansowe wprowadzonej zmiany zostały uwzględnione w </w:t>
      </w:r>
      <w:r w:rsidR="009A7787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zarządzeniu </w:t>
      </w:r>
      <w:r w:rsidR="009A7787">
        <w:rPr>
          <w:rFonts w:ascii="Arial" w:eastAsia="Times New Roman" w:hAnsi="Arial" w:cs="Arial"/>
          <w:spacing w:val="-6"/>
          <w:sz w:val="24"/>
          <w:szCs w:val="24"/>
          <w:lang w:eastAsia="pl-PL"/>
        </w:rPr>
        <w:br/>
      </w:r>
      <w:r w:rsidR="008D540B">
        <w:rPr>
          <w:rFonts w:ascii="Arial" w:hAnsi="Arial" w:cs="Arial"/>
          <w:sz w:val="24"/>
          <w:szCs w:val="24"/>
        </w:rPr>
        <w:t xml:space="preserve">zmieniającym zarządzenie </w:t>
      </w:r>
      <w:r w:rsidR="009A7787" w:rsidRPr="00FE7DFD">
        <w:rPr>
          <w:rFonts w:ascii="Arial" w:hAnsi="Arial" w:cs="Arial"/>
          <w:sz w:val="24"/>
          <w:szCs w:val="24"/>
        </w:rPr>
        <w:t xml:space="preserve">Nr </w:t>
      </w:r>
      <w:r w:rsidR="009A7787">
        <w:rPr>
          <w:rFonts w:ascii="Arial" w:hAnsi="Arial" w:cs="Arial"/>
          <w:sz w:val="24"/>
          <w:szCs w:val="24"/>
        </w:rPr>
        <w:t>55</w:t>
      </w:r>
      <w:r w:rsidR="009A7787" w:rsidRPr="00FE7DFD">
        <w:rPr>
          <w:rFonts w:ascii="Arial" w:hAnsi="Arial" w:cs="Arial"/>
          <w:sz w:val="24"/>
          <w:szCs w:val="24"/>
        </w:rPr>
        <w:t>/</w:t>
      </w:r>
      <w:r w:rsidR="009A7787">
        <w:rPr>
          <w:rFonts w:ascii="Arial" w:hAnsi="Arial" w:cs="Arial"/>
          <w:sz w:val="24"/>
          <w:szCs w:val="24"/>
        </w:rPr>
        <w:t>2021</w:t>
      </w:r>
      <w:r w:rsidR="009A7787" w:rsidRPr="00FE7DFD">
        <w:rPr>
          <w:rFonts w:ascii="Arial" w:hAnsi="Arial" w:cs="Arial"/>
          <w:sz w:val="24"/>
          <w:szCs w:val="24"/>
        </w:rPr>
        <w:t>/DSOZ Prezesa Nar</w:t>
      </w:r>
      <w:r w:rsidR="009A7787">
        <w:rPr>
          <w:rFonts w:ascii="Arial" w:hAnsi="Arial" w:cs="Arial"/>
          <w:sz w:val="24"/>
          <w:szCs w:val="24"/>
        </w:rPr>
        <w:t>odowego Funduszu Zdrowia z dnia 31 marca  2021</w:t>
      </w:r>
      <w:r w:rsidR="009A7787" w:rsidRPr="00FE7DFD">
        <w:rPr>
          <w:rFonts w:ascii="Arial" w:hAnsi="Arial" w:cs="Arial"/>
          <w:sz w:val="24"/>
          <w:szCs w:val="24"/>
        </w:rPr>
        <w:t xml:space="preserve"> r. w sprawie</w:t>
      </w:r>
      <w:r w:rsidR="009A7787">
        <w:rPr>
          <w:rFonts w:ascii="Arial" w:hAnsi="Arial" w:cs="Arial"/>
          <w:sz w:val="24"/>
          <w:szCs w:val="24"/>
        </w:rPr>
        <w:t xml:space="preserve"> określenia warunków zawierania </w:t>
      </w:r>
      <w:r w:rsidR="009A7787" w:rsidRPr="00FE7DFD">
        <w:rPr>
          <w:rFonts w:ascii="Arial" w:hAnsi="Arial" w:cs="Arial"/>
          <w:sz w:val="24"/>
          <w:szCs w:val="24"/>
        </w:rPr>
        <w:t>i realizacji umów w rodzaju leczenie sz</w:t>
      </w:r>
      <w:r w:rsidR="009A7787">
        <w:rPr>
          <w:rFonts w:ascii="Arial" w:hAnsi="Arial" w:cs="Arial"/>
          <w:sz w:val="24"/>
          <w:szCs w:val="24"/>
        </w:rPr>
        <w:t xml:space="preserve">pitalne oraz leczenie szpitalne </w:t>
      </w:r>
      <w:r w:rsidR="009A7787" w:rsidRPr="00FE7DFD">
        <w:rPr>
          <w:rFonts w:ascii="Arial" w:hAnsi="Arial" w:cs="Arial"/>
          <w:sz w:val="24"/>
          <w:szCs w:val="24"/>
        </w:rPr>
        <w:t>– świadczenia wysokospecjalistyczne</w:t>
      </w:r>
      <w:r w:rsidR="00F5355C">
        <w:rPr>
          <w:rFonts w:ascii="Arial" w:hAnsi="Arial" w:cs="Arial"/>
          <w:sz w:val="24"/>
          <w:szCs w:val="24"/>
        </w:rPr>
        <w:t xml:space="preserve">. </w:t>
      </w:r>
    </w:p>
    <w:p w:rsidR="001410CE" w:rsidRPr="000420D3" w:rsidRDefault="007B6D0D" w:rsidP="008D540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Zarządzenie wchodzi w życie </w:t>
      </w:r>
      <w:r w:rsidR="006A0ADB">
        <w:rPr>
          <w:rFonts w:ascii="Arial" w:hAnsi="Arial" w:cs="Arial"/>
          <w:sz w:val="24"/>
          <w:szCs w:val="24"/>
        </w:rPr>
        <w:t>z dniem</w:t>
      </w:r>
      <w:r w:rsidR="002F213B">
        <w:rPr>
          <w:rFonts w:ascii="Arial" w:hAnsi="Arial" w:cs="Arial"/>
          <w:sz w:val="24"/>
          <w:szCs w:val="24"/>
        </w:rPr>
        <w:t xml:space="preserve"> 1 </w:t>
      </w:r>
      <w:r w:rsidR="001F70FB">
        <w:rPr>
          <w:rFonts w:ascii="Arial" w:hAnsi="Arial" w:cs="Arial"/>
          <w:sz w:val="24"/>
          <w:szCs w:val="24"/>
        </w:rPr>
        <w:t>listopada</w:t>
      </w:r>
      <w:r w:rsidR="002F213B">
        <w:rPr>
          <w:rFonts w:ascii="Arial" w:hAnsi="Arial" w:cs="Arial"/>
          <w:sz w:val="24"/>
          <w:szCs w:val="24"/>
        </w:rPr>
        <w:t xml:space="preserve"> 2021 r</w:t>
      </w:r>
      <w:r w:rsidR="00E41DC2" w:rsidRPr="000420D3">
        <w:rPr>
          <w:rFonts w:ascii="Arial" w:hAnsi="Arial" w:cs="Arial"/>
          <w:sz w:val="24"/>
          <w:szCs w:val="24"/>
        </w:rPr>
        <w:t>.</w:t>
      </w:r>
    </w:p>
    <w:sectPr w:rsidR="001410CE" w:rsidRPr="000420D3" w:rsidSect="003777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8DF" w:rsidRDefault="00E108DF" w:rsidP="00EA4D90">
      <w:pPr>
        <w:spacing w:after="0" w:line="240" w:lineRule="auto"/>
      </w:pPr>
      <w:r>
        <w:separator/>
      </w:r>
    </w:p>
  </w:endnote>
  <w:endnote w:type="continuationSeparator" w:id="0">
    <w:p w:rsidR="00E108DF" w:rsidRDefault="00E108DF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5C0159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8DF" w:rsidRDefault="00E108DF" w:rsidP="00EA4D90">
      <w:pPr>
        <w:spacing w:after="0" w:line="240" w:lineRule="auto"/>
      </w:pPr>
      <w:r>
        <w:separator/>
      </w:r>
    </w:p>
  </w:footnote>
  <w:footnote w:type="continuationSeparator" w:id="0">
    <w:p w:rsidR="00E108DF" w:rsidRDefault="00E108DF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7239"/>
    <w:multiLevelType w:val="hybridMultilevel"/>
    <w:tmpl w:val="8AC646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3133843"/>
    <w:multiLevelType w:val="hybridMultilevel"/>
    <w:tmpl w:val="202CA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D5ED8"/>
    <w:multiLevelType w:val="hybridMultilevel"/>
    <w:tmpl w:val="41667200"/>
    <w:lvl w:ilvl="0" w:tplc="C980EB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037"/>
    <w:rsid w:val="00010469"/>
    <w:rsid w:val="000165C9"/>
    <w:rsid w:val="00026E62"/>
    <w:rsid w:val="00031414"/>
    <w:rsid w:val="000420D3"/>
    <w:rsid w:val="000468CD"/>
    <w:rsid w:val="00053AD1"/>
    <w:rsid w:val="00054650"/>
    <w:rsid w:val="00054831"/>
    <w:rsid w:val="000564AD"/>
    <w:rsid w:val="00083518"/>
    <w:rsid w:val="00085A97"/>
    <w:rsid w:val="000902AF"/>
    <w:rsid w:val="000A42DB"/>
    <w:rsid w:val="000B3FF3"/>
    <w:rsid w:val="000B76EB"/>
    <w:rsid w:val="000C59F9"/>
    <w:rsid w:val="000C76C2"/>
    <w:rsid w:val="000C7F3D"/>
    <w:rsid w:val="000D6931"/>
    <w:rsid w:val="000E2FFF"/>
    <w:rsid w:val="000E5B49"/>
    <w:rsid w:val="000F4A2A"/>
    <w:rsid w:val="000F76D4"/>
    <w:rsid w:val="001002B0"/>
    <w:rsid w:val="00111CF0"/>
    <w:rsid w:val="0012298A"/>
    <w:rsid w:val="00122B97"/>
    <w:rsid w:val="001279FE"/>
    <w:rsid w:val="00127D6A"/>
    <w:rsid w:val="001360FB"/>
    <w:rsid w:val="001410CE"/>
    <w:rsid w:val="00142FB8"/>
    <w:rsid w:val="00146351"/>
    <w:rsid w:val="0015267E"/>
    <w:rsid w:val="00153EF3"/>
    <w:rsid w:val="00153FE7"/>
    <w:rsid w:val="0015541F"/>
    <w:rsid w:val="00160E61"/>
    <w:rsid w:val="00160F55"/>
    <w:rsid w:val="001707B5"/>
    <w:rsid w:val="00172B3C"/>
    <w:rsid w:val="00173EED"/>
    <w:rsid w:val="00184132"/>
    <w:rsid w:val="001866EA"/>
    <w:rsid w:val="00192E74"/>
    <w:rsid w:val="001959C8"/>
    <w:rsid w:val="001966DC"/>
    <w:rsid w:val="001B56A4"/>
    <w:rsid w:val="001E5857"/>
    <w:rsid w:val="001E617B"/>
    <w:rsid w:val="001E7F58"/>
    <w:rsid w:val="001F3270"/>
    <w:rsid w:val="001F70FB"/>
    <w:rsid w:val="00210352"/>
    <w:rsid w:val="00215157"/>
    <w:rsid w:val="00215D85"/>
    <w:rsid w:val="0022593B"/>
    <w:rsid w:val="00232251"/>
    <w:rsid w:val="00232FA3"/>
    <w:rsid w:val="002341E6"/>
    <w:rsid w:val="00234B7B"/>
    <w:rsid w:val="002434E9"/>
    <w:rsid w:val="0025412F"/>
    <w:rsid w:val="00256518"/>
    <w:rsid w:val="00262BF1"/>
    <w:rsid w:val="00274296"/>
    <w:rsid w:val="00276855"/>
    <w:rsid w:val="00276FD3"/>
    <w:rsid w:val="00295F9A"/>
    <w:rsid w:val="002B23C1"/>
    <w:rsid w:val="002B3B54"/>
    <w:rsid w:val="002B6BA6"/>
    <w:rsid w:val="002D35BC"/>
    <w:rsid w:val="002D470B"/>
    <w:rsid w:val="002E6220"/>
    <w:rsid w:val="002F213B"/>
    <w:rsid w:val="00302061"/>
    <w:rsid w:val="0031147D"/>
    <w:rsid w:val="003114ED"/>
    <w:rsid w:val="00315311"/>
    <w:rsid w:val="00321583"/>
    <w:rsid w:val="00333F99"/>
    <w:rsid w:val="00342D54"/>
    <w:rsid w:val="00345881"/>
    <w:rsid w:val="00345FD3"/>
    <w:rsid w:val="00357FD0"/>
    <w:rsid w:val="00363436"/>
    <w:rsid w:val="00364CEA"/>
    <w:rsid w:val="0036549D"/>
    <w:rsid w:val="003703E0"/>
    <w:rsid w:val="00370F4A"/>
    <w:rsid w:val="00372A24"/>
    <w:rsid w:val="00374CF9"/>
    <w:rsid w:val="0037581E"/>
    <w:rsid w:val="00377787"/>
    <w:rsid w:val="00386041"/>
    <w:rsid w:val="003A033B"/>
    <w:rsid w:val="003A1D52"/>
    <w:rsid w:val="003B055B"/>
    <w:rsid w:val="003B3F68"/>
    <w:rsid w:val="003C14BB"/>
    <w:rsid w:val="003C17F5"/>
    <w:rsid w:val="003C3935"/>
    <w:rsid w:val="003C44B3"/>
    <w:rsid w:val="003D4065"/>
    <w:rsid w:val="003F3B7B"/>
    <w:rsid w:val="004045F8"/>
    <w:rsid w:val="004116CD"/>
    <w:rsid w:val="004236E5"/>
    <w:rsid w:val="00424B0C"/>
    <w:rsid w:val="00434EA9"/>
    <w:rsid w:val="004356C5"/>
    <w:rsid w:val="00437D4F"/>
    <w:rsid w:val="0045331E"/>
    <w:rsid w:val="004619A0"/>
    <w:rsid w:val="00466F58"/>
    <w:rsid w:val="00470604"/>
    <w:rsid w:val="00487BDF"/>
    <w:rsid w:val="00491BEC"/>
    <w:rsid w:val="004A0EE5"/>
    <w:rsid w:val="004A5267"/>
    <w:rsid w:val="004B4E69"/>
    <w:rsid w:val="004B5401"/>
    <w:rsid w:val="004D5CE7"/>
    <w:rsid w:val="004F6F29"/>
    <w:rsid w:val="0052588B"/>
    <w:rsid w:val="00527C49"/>
    <w:rsid w:val="005313E0"/>
    <w:rsid w:val="005322F3"/>
    <w:rsid w:val="00536BB1"/>
    <w:rsid w:val="00537424"/>
    <w:rsid w:val="00573E98"/>
    <w:rsid w:val="00574C13"/>
    <w:rsid w:val="0057682F"/>
    <w:rsid w:val="00582A55"/>
    <w:rsid w:val="00584911"/>
    <w:rsid w:val="00592C1A"/>
    <w:rsid w:val="005961F5"/>
    <w:rsid w:val="00596E3E"/>
    <w:rsid w:val="005A0803"/>
    <w:rsid w:val="005A2C7B"/>
    <w:rsid w:val="005A2EE8"/>
    <w:rsid w:val="005A3355"/>
    <w:rsid w:val="005C0159"/>
    <w:rsid w:val="005C0771"/>
    <w:rsid w:val="005C74EF"/>
    <w:rsid w:val="005C7A4E"/>
    <w:rsid w:val="005D05BF"/>
    <w:rsid w:val="00603189"/>
    <w:rsid w:val="00605774"/>
    <w:rsid w:val="00606C5A"/>
    <w:rsid w:val="00613F0A"/>
    <w:rsid w:val="00634493"/>
    <w:rsid w:val="00635F03"/>
    <w:rsid w:val="00641313"/>
    <w:rsid w:val="00645C4F"/>
    <w:rsid w:val="006651D7"/>
    <w:rsid w:val="0067602F"/>
    <w:rsid w:val="00684826"/>
    <w:rsid w:val="0068687D"/>
    <w:rsid w:val="00695A5A"/>
    <w:rsid w:val="006A058B"/>
    <w:rsid w:val="006A0ADB"/>
    <w:rsid w:val="006A767F"/>
    <w:rsid w:val="006C060E"/>
    <w:rsid w:val="006C1A60"/>
    <w:rsid w:val="006C320C"/>
    <w:rsid w:val="006E74D9"/>
    <w:rsid w:val="006F66CA"/>
    <w:rsid w:val="00711A7D"/>
    <w:rsid w:val="0072628A"/>
    <w:rsid w:val="0073012C"/>
    <w:rsid w:val="0074115A"/>
    <w:rsid w:val="0074281C"/>
    <w:rsid w:val="00756F54"/>
    <w:rsid w:val="00772A9E"/>
    <w:rsid w:val="00773A41"/>
    <w:rsid w:val="007A2169"/>
    <w:rsid w:val="007B3968"/>
    <w:rsid w:val="007B6D0D"/>
    <w:rsid w:val="007C0DB1"/>
    <w:rsid w:val="007C45E1"/>
    <w:rsid w:val="007C7E66"/>
    <w:rsid w:val="007D3139"/>
    <w:rsid w:val="007D4F87"/>
    <w:rsid w:val="007E672F"/>
    <w:rsid w:val="007F1089"/>
    <w:rsid w:val="008065AE"/>
    <w:rsid w:val="00833BE0"/>
    <w:rsid w:val="008376D3"/>
    <w:rsid w:val="00844356"/>
    <w:rsid w:val="008504AA"/>
    <w:rsid w:val="008719C2"/>
    <w:rsid w:val="00876231"/>
    <w:rsid w:val="00893EF6"/>
    <w:rsid w:val="0089710E"/>
    <w:rsid w:val="008A0FE5"/>
    <w:rsid w:val="008A3878"/>
    <w:rsid w:val="008A4AFF"/>
    <w:rsid w:val="008A7354"/>
    <w:rsid w:val="008B1B19"/>
    <w:rsid w:val="008B62DB"/>
    <w:rsid w:val="008D2A25"/>
    <w:rsid w:val="008D540B"/>
    <w:rsid w:val="008D5FA0"/>
    <w:rsid w:val="008E5A1D"/>
    <w:rsid w:val="008F10A9"/>
    <w:rsid w:val="00900EA8"/>
    <w:rsid w:val="0090378C"/>
    <w:rsid w:val="00904C08"/>
    <w:rsid w:val="00911151"/>
    <w:rsid w:val="009146AC"/>
    <w:rsid w:val="00920CFF"/>
    <w:rsid w:val="0092503D"/>
    <w:rsid w:val="0093160A"/>
    <w:rsid w:val="0093228A"/>
    <w:rsid w:val="00933284"/>
    <w:rsid w:val="00943356"/>
    <w:rsid w:val="00943EAB"/>
    <w:rsid w:val="00945A66"/>
    <w:rsid w:val="00952B84"/>
    <w:rsid w:val="009668EE"/>
    <w:rsid w:val="0097183C"/>
    <w:rsid w:val="00992EEF"/>
    <w:rsid w:val="009A05A9"/>
    <w:rsid w:val="009A7787"/>
    <w:rsid w:val="009B364A"/>
    <w:rsid w:val="009B4285"/>
    <w:rsid w:val="009D07F9"/>
    <w:rsid w:val="009D2630"/>
    <w:rsid w:val="009D5655"/>
    <w:rsid w:val="009D750C"/>
    <w:rsid w:val="009F0D80"/>
    <w:rsid w:val="009F3221"/>
    <w:rsid w:val="00A01E81"/>
    <w:rsid w:val="00A04F0B"/>
    <w:rsid w:val="00A056DC"/>
    <w:rsid w:val="00A07187"/>
    <w:rsid w:val="00A14DE6"/>
    <w:rsid w:val="00A264BC"/>
    <w:rsid w:val="00A30599"/>
    <w:rsid w:val="00A32B1E"/>
    <w:rsid w:val="00A35598"/>
    <w:rsid w:val="00A4676D"/>
    <w:rsid w:val="00A47AF4"/>
    <w:rsid w:val="00A642B7"/>
    <w:rsid w:val="00A64E4D"/>
    <w:rsid w:val="00A671E2"/>
    <w:rsid w:val="00A74CB5"/>
    <w:rsid w:val="00A768A0"/>
    <w:rsid w:val="00A76EB6"/>
    <w:rsid w:val="00A8183A"/>
    <w:rsid w:val="00AA3669"/>
    <w:rsid w:val="00AA60FF"/>
    <w:rsid w:val="00AA768C"/>
    <w:rsid w:val="00AB54AB"/>
    <w:rsid w:val="00AC3223"/>
    <w:rsid w:val="00AC76F5"/>
    <w:rsid w:val="00AD0DD5"/>
    <w:rsid w:val="00AE26B3"/>
    <w:rsid w:val="00B0157E"/>
    <w:rsid w:val="00B043EE"/>
    <w:rsid w:val="00B0601F"/>
    <w:rsid w:val="00B11580"/>
    <w:rsid w:val="00B15BF2"/>
    <w:rsid w:val="00B566F9"/>
    <w:rsid w:val="00B6099D"/>
    <w:rsid w:val="00B64C66"/>
    <w:rsid w:val="00B65F92"/>
    <w:rsid w:val="00B77B4F"/>
    <w:rsid w:val="00B819D0"/>
    <w:rsid w:val="00B83E3F"/>
    <w:rsid w:val="00B91BA8"/>
    <w:rsid w:val="00B96834"/>
    <w:rsid w:val="00BA07B2"/>
    <w:rsid w:val="00BA578B"/>
    <w:rsid w:val="00BA7910"/>
    <w:rsid w:val="00BB2866"/>
    <w:rsid w:val="00BC73BC"/>
    <w:rsid w:val="00BE3182"/>
    <w:rsid w:val="00BE55E6"/>
    <w:rsid w:val="00BF372F"/>
    <w:rsid w:val="00BF48DB"/>
    <w:rsid w:val="00BF4A28"/>
    <w:rsid w:val="00C00A39"/>
    <w:rsid w:val="00C01623"/>
    <w:rsid w:val="00C201A4"/>
    <w:rsid w:val="00C24CA4"/>
    <w:rsid w:val="00C26FC6"/>
    <w:rsid w:val="00C30C43"/>
    <w:rsid w:val="00C368F5"/>
    <w:rsid w:val="00C428E0"/>
    <w:rsid w:val="00C50966"/>
    <w:rsid w:val="00C548C1"/>
    <w:rsid w:val="00C74AD6"/>
    <w:rsid w:val="00CA33C6"/>
    <w:rsid w:val="00CA3A83"/>
    <w:rsid w:val="00CB3A7E"/>
    <w:rsid w:val="00CB571B"/>
    <w:rsid w:val="00CC0D72"/>
    <w:rsid w:val="00CD6AE7"/>
    <w:rsid w:val="00CE7B7C"/>
    <w:rsid w:val="00CF193B"/>
    <w:rsid w:val="00CF24D6"/>
    <w:rsid w:val="00CF4298"/>
    <w:rsid w:val="00D0335E"/>
    <w:rsid w:val="00D0462B"/>
    <w:rsid w:val="00D10B7D"/>
    <w:rsid w:val="00D24CB5"/>
    <w:rsid w:val="00D308EB"/>
    <w:rsid w:val="00D339FE"/>
    <w:rsid w:val="00D33C64"/>
    <w:rsid w:val="00D502F7"/>
    <w:rsid w:val="00D56F30"/>
    <w:rsid w:val="00D636CC"/>
    <w:rsid w:val="00D64D0D"/>
    <w:rsid w:val="00D66F21"/>
    <w:rsid w:val="00D75231"/>
    <w:rsid w:val="00D932BB"/>
    <w:rsid w:val="00D94B19"/>
    <w:rsid w:val="00DA29BE"/>
    <w:rsid w:val="00DC0F44"/>
    <w:rsid w:val="00DD017A"/>
    <w:rsid w:val="00DE5574"/>
    <w:rsid w:val="00DF6D50"/>
    <w:rsid w:val="00E06084"/>
    <w:rsid w:val="00E108DF"/>
    <w:rsid w:val="00E2554C"/>
    <w:rsid w:val="00E31C26"/>
    <w:rsid w:val="00E40631"/>
    <w:rsid w:val="00E41DC2"/>
    <w:rsid w:val="00E455A8"/>
    <w:rsid w:val="00E46382"/>
    <w:rsid w:val="00E700CE"/>
    <w:rsid w:val="00E76B42"/>
    <w:rsid w:val="00E970AD"/>
    <w:rsid w:val="00EA4D90"/>
    <w:rsid w:val="00ED0478"/>
    <w:rsid w:val="00ED4113"/>
    <w:rsid w:val="00ED427D"/>
    <w:rsid w:val="00EF0A61"/>
    <w:rsid w:val="00F04D20"/>
    <w:rsid w:val="00F130B6"/>
    <w:rsid w:val="00F13CAD"/>
    <w:rsid w:val="00F1426A"/>
    <w:rsid w:val="00F17ACE"/>
    <w:rsid w:val="00F20DB7"/>
    <w:rsid w:val="00F2415D"/>
    <w:rsid w:val="00F5355C"/>
    <w:rsid w:val="00F72E19"/>
    <w:rsid w:val="00F7337B"/>
    <w:rsid w:val="00F75E08"/>
    <w:rsid w:val="00F77921"/>
    <w:rsid w:val="00F80B65"/>
    <w:rsid w:val="00FC2539"/>
    <w:rsid w:val="00FD3980"/>
    <w:rsid w:val="00FE330A"/>
    <w:rsid w:val="00FE5B44"/>
    <w:rsid w:val="00FE7497"/>
    <w:rsid w:val="00FE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D4C9F3-D681-419D-8428-A030D3A8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FBE80-DB8B-4C9A-92D1-D159B55EB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Czekała Donata</cp:lastModifiedBy>
  <cp:revision>3</cp:revision>
  <cp:lastPrinted>2021-09-28T08:21:00Z</cp:lastPrinted>
  <dcterms:created xsi:type="dcterms:W3CDTF">2021-10-29T07:39:00Z</dcterms:created>
  <dcterms:modified xsi:type="dcterms:W3CDTF">2021-10-29T09:36:00Z</dcterms:modified>
</cp:coreProperties>
</file>