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DF6C8" w14:textId="77777777" w:rsidR="00260799" w:rsidRPr="0077700E" w:rsidRDefault="00260799" w:rsidP="00260799">
      <w:pPr>
        <w:jc w:val="center"/>
        <w:rPr>
          <w:b/>
          <w:sz w:val="28"/>
          <w:szCs w:val="28"/>
        </w:rPr>
      </w:pPr>
      <w:r w:rsidRPr="0077700E">
        <w:rPr>
          <w:b/>
          <w:sz w:val="28"/>
          <w:szCs w:val="28"/>
        </w:rPr>
        <w:t>Uzasadnienie</w:t>
      </w:r>
    </w:p>
    <w:p w14:paraId="6C31137F" w14:textId="77777777" w:rsidR="00260799" w:rsidRPr="0077700E" w:rsidRDefault="007D35D4" w:rsidP="00BC74B9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7700E">
        <w:rPr>
          <w:rFonts w:ascii="Arial" w:hAnsi="Arial" w:cs="Arial"/>
          <w:sz w:val="24"/>
          <w:szCs w:val="24"/>
        </w:rPr>
        <w:t>Niniejsze z</w:t>
      </w:r>
      <w:r w:rsidR="00E2134B" w:rsidRPr="0077700E">
        <w:rPr>
          <w:rFonts w:ascii="Arial" w:hAnsi="Arial" w:cs="Arial"/>
          <w:sz w:val="24"/>
          <w:szCs w:val="24"/>
        </w:rPr>
        <w:t xml:space="preserve">arządzenie </w:t>
      </w:r>
      <w:r w:rsidRPr="0077700E">
        <w:rPr>
          <w:rFonts w:ascii="Arial" w:hAnsi="Arial" w:cs="Arial"/>
          <w:sz w:val="24"/>
          <w:szCs w:val="24"/>
        </w:rPr>
        <w:t xml:space="preserve">w sprawie określenia warunków zawierania i realizacji umów o udzielanie świadczeń opieki zdrowotnej w rodzaju opieka psychiatryczna </w:t>
      </w:r>
      <w:r w:rsidR="00F22746" w:rsidRPr="0077700E">
        <w:rPr>
          <w:rFonts w:ascii="Arial" w:hAnsi="Arial" w:cs="Arial"/>
          <w:sz w:val="24"/>
          <w:szCs w:val="24"/>
        </w:rPr>
        <w:br/>
      </w:r>
      <w:r w:rsidRPr="0077700E">
        <w:rPr>
          <w:rFonts w:ascii="Arial" w:hAnsi="Arial" w:cs="Arial"/>
          <w:sz w:val="24"/>
          <w:szCs w:val="24"/>
        </w:rPr>
        <w:t xml:space="preserve">i leczenia uzależnień, zwane dalej „zarządzeniem”, </w:t>
      </w:r>
      <w:r w:rsidR="00E2134B" w:rsidRPr="0077700E">
        <w:rPr>
          <w:rFonts w:ascii="Arial" w:hAnsi="Arial" w:cs="Arial"/>
          <w:sz w:val="24"/>
          <w:szCs w:val="24"/>
        </w:rPr>
        <w:t xml:space="preserve">stanowi wykonanie upoważnienia </w:t>
      </w:r>
      <w:r w:rsidR="000E6779" w:rsidRPr="0077700E">
        <w:rPr>
          <w:rFonts w:ascii="Arial" w:hAnsi="Arial" w:cs="Arial"/>
          <w:sz w:val="24"/>
          <w:szCs w:val="24"/>
        </w:rPr>
        <w:t xml:space="preserve">wynikającego z </w:t>
      </w:r>
      <w:r w:rsidR="00E2134B" w:rsidRPr="0077700E">
        <w:rPr>
          <w:rFonts w:ascii="Arial" w:hAnsi="Arial" w:cs="Arial"/>
          <w:bCs/>
          <w:sz w:val="24"/>
          <w:szCs w:val="24"/>
        </w:rPr>
        <w:t xml:space="preserve">art. 102 ust. 5 pkt 21 i 25 oraz art. 146 ust. 1 </w:t>
      </w:r>
      <w:r w:rsidR="00E2134B" w:rsidRPr="0077700E">
        <w:rPr>
          <w:rFonts w:ascii="Arial" w:hAnsi="Arial" w:cs="Arial"/>
          <w:sz w:val="24"/>
          <w:szCs w:val="24"/>
        </w:rPr>
        <w:t xml:space="preserve">ustawy z dnia </w:t>
      </w:r>
      <w:r w:rsidR="00106A98">
        <w:rPr>
          <w:rFonts w:ascii="Arial" w:hAnsi="Arial" w:cs="Arial"/>
          <w:sz w:val="24"/>
          <w:szCs w:val="24"/>
        </w:rPr>
        <w:br/>
      </w:r>
      <w:r w:rsidR="00E2134B" w:rsidRPr="0077700E">
        <w:rPr>
          <w:rFonts w:ascii="Arial" w:hAnsi="Arial" w:cs="Arial"/>
          <w:sz w:val="24"/>
          <w:szCs w:val="24"/>
        </w:rPr>
        <w:t>27 sierpnia 2004 r. o świadczeniach opieki zdrowotnej finansowanych ze środków publicznych (Dz. U. z 201</w:t>
      </w:r>
      <w:r w:rsidR="000E6779" w:rsidRPr="0077700E">
        <w:rPr>
          <w:rFonts w:ascii="Arial" w:hAnsi="Arial" w:cs="Arial"/>
          <w:sz w:val="24"/>
          <w:szCs w:val="24"/>
        </w:rPr>
        <w:t>9</w:t>
      </w:r>
      <w:r w:rsidR="00E2134B" w:rsidRPr="0077700E">
        <w:rPr>
          <w:rFonts w:ascii="Arial" w:hAnsi="Arial" w:cs="Arial"/>
          <w:sz w:val="24"/>
          <w:szCs w:val="24"/>
        </w:rPr>
        <w:t xml:space="preserve"> r. poz. 1</w:t>
      </w:r>
      <w:r w:rsidR="000E6779" w:rsidRPr="0077700E">
        <w:rPr>
          <w:rFonts w:ascii="Arial" w:hAnsi="Arial" w:cs="Arial"/>
          <w:sz w:val="24"/>
          <w:szCs w:val="24"/>
        </w:rPr>
        <w:t>373</w:t>
      </w:r>
      <w:r w:rsidR="00E2134B" w:rsidRPr="0077700E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E2134B" w:rsidRPr="0077700E">
        <w:rPr>
          <w:rFonts w:ascii="Arial" w:hAnsi="Arial" w:cs="Arial"/>
          <w:sz w:val="24"/>
          <w:szCs w:val="24"/>
        </w:rPr>
        <w:t>późn</w:t>
      </w:r>
      <w:proofErr w:type="spellEnd"/>
      <w:r w:rsidR="00E2134B" w:rsidRPr="0077700E">
        <w:rPr>
          <w:rFonts w:ascii="Arial" w:hAnsi="Arial" w:cs="Arial"/>
          <w:sz w:val="24"/>
          <w:szCs w:val="24"/>
        </w:rPr>
        <w:t xml:space="preserve">. zm.), zgodnie z którym Prezes Narodowego Funduszu Zdrowia określa przedmiot postępowania w sprawie zawarcia umowy o udzielanie świadczeń opieki zdrowotnej oraz szczegółowe warunki umów o udzielanie świadczeń opieki zdrowotnej, obejmujące w szczególności obszar terytorialny, dla którego jest przeprowadzane postępowanie w sprawie zawarcia umów ze świadczeniodawcami, z uwzględnieniem taryfy świadczeń w przypadku </w:t>
      </w:r>
      <w:r w:rsidR="00F22746" w:rsidRPr="0077700E">
        <w:rPr>
          <w:rFonts w:ascii="Arial" w:hAnsi="Arial" w:cs="Arial"/>
          <w:sz w:val="24"/>
          <w:szCs w:val="24"/>
        </w:rPr>
        <w:br/>
      </w:r>
      <w:r w:rsidR="00E2134B" w:rsidRPr="0077700E">
        <w:rPr>
          <w:rFonts w:ascii="Arial" w:hAnsi="Arial" w:cs="Arial"/>
          <w:sz w:val="24"/>
          <w:szCs w:val="24"/>
        </w:rPr>
        <w:t>jej ustalenia w danym zakresie.</w:t>
      </w:r>
    </w:p>
    <w:p w14:paraId="31C5DBDC" w14:textId="75B2BC29" w:rsidR="009F3A0C" w:rsidRPr="0077700E" w:rsidRDefault="009F3A0C" w:rsidP="00186E15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700E">
        <w:rPr>
          <w:rFonts w:ascii="Arial" w:hAnsi="Arial" w:cs="Arial"/>
          <w:sz w:val="24"/>
          <w:szCs w:val="24"/>
        </w:rPr>
        <w:t>Dnia 26 lipca 2019 r. weszło w życie r</w:t>
      </w:r>
      <w:r w:rsidR="00765FCC" w:rsidRPr="0077700E">
        <w:rPr>
          <w:rFonts w:ascii="Arial" w:hAnsi="Arial" w:cs="Arial"/>
          <w:sz w:val="24"/>
          <w:szCs w:val="24"/>
        </w:rPr>
        <w:t xml:space="preserve">ozporządzenie Ministra Zdrowia </w:t>
      </w:r>
      <w:r w:rsidR="00E2134B" w:rsidRPr="0077700E">
        <w:rPr>
          <w:rFonts w:ascii="Arial" w:hAnsi="Arial" w:cs="Arial"/>
          <w:sz w:val="24"/>
          <w:szCs w:val="24"/>
        </w:rPr>
        <w:br/>
      </w:r>
      <w:r w:rsidR="00765FCC" w:rsidRPr="0077700E">
        <w:rPr>
          <w:rFonts w:ascii="Arial" w:hAnsi="Arial" w:cs="Arial"/>
          <w:sz w:val="24"/>
          <w:szCs w:val="24"/>
        </w:rPr>
        <w:t>z dnia 19 czerwca 2019 r. w sprawie świadczeń gwarantowanych z zakresu opieki psychiatrycznej i leczenia uzależnień (Dz.U. poz. 1285), zwane dalej „rozporządzeniem</w:t>
      </w:r>
      <w:r w:rsidRPr="0077700E">
        <w:rPr>
          <w:rFonts w:ascii="Arial" w:hAnsi="Arial" w:cs="Arial"/>
          <w:sz w:val="24"/>
          <w:szCs w:val="24"/>
        </w:rPr>
        <w:t>”, które uchyliło rozporządzenie Ministra Zdrowia z dnia 6 listopada 2013 r. w sprawie świadczeń</w:t>
      </w:r>
      <w:r w:rsidR="00E2134B" w:rsidRPr="0077700E">
        <w:rPr>
          <w:rFonts w:ascii="Arial" w:hAnsi="Arial" w:cs="Arial"/>
          <w:sz w:val="24"/>
          <w:szCs w:val="24"/>
        </w:rPr>
        <w:t xml:space="preserve"> gwarantowanych z zakresu opieki psychiatrycznej </w:t>
      </w:r>
      <w:r w:rsidR="00E2134B" w:rsidRPr="0077700E">
        <w:rPr>
          <w:rFonts w:ascii="Arial" w:hAnsi="Arial" w:cs="Arial"/>
          <w:sz w:val="24"/>
          <w:szCs w:val="24"/>
        </w:rPr>
        <w:br/>
        <w:t>i leczenia uzależnień</w:t>
      </w:r>
      <w:r w:rsidR="00E2134B" w:rsidRPr="0077700E">
        <w:t xml:space="preserve"> </w:t>
      </w:r>
      <w:r w:rsidR="00E2134B" w:rsidRPr="0077700E">
        <w:rPr>
          <w:rFonts w:ascii="Arial" w:hAnsi="Arial" w:cs="Arial"/>
          <w:sz w:val="24"/>
          <w:szCs w:val="24"/>
        </w:rPr>
        <w:t>(Dz.U. poz. 1386)</w:t>
      </w:r>
      <w:r w:rsidR="00BC74B9">
        <w:rPr>
          <w:rFonts w:ascii="Arial" w:hAnsi="Arial" w:cs="Arial"/>
          <w:sz w:val="24"/>
          <w:szCs w:val="24"/>
        </w:rPr>
        <w:t>, a</w:t>
      </w:r>
      <w:r w:rsidR="000E6779" w:rsidRPr="0077700E">
        <w:rPr>
          <w:rFonts w:ascii="Arial" w:hAnsi="Arial" w:cs="Arial"/>
          <w:sz w:val="24"/>
          <w:szCs w:val="24"/>
        </w:rPr>
        <w:t xml:space="preserve"> </w:t>
      </w:r>
      <w:r w:rsidR="00BC74B9">
        <w:rPr>
          <w:rFonts w:ascii="Arial" w:hAnsi="Arial" w:cs="Arial"/>
          <w:sz w:val="24"/>
          <w:szCs w:val="24"/>
        </w:rPr>
        <w:t>n</w:t>
      </w:r>
      <w:r w:rsidR="000E6779" w:rsidRPr="0077700E">
        <w:rPr>
          <w:rFonts w:ascii="Arial" w:hAnsi="Arial" w:cs="Arial"/>
          <w:sz w:val="24"/>
          <w:szCs w:val="24"/>
        </w:rPr>
        <w:t>astępnie</w:t>
      </w:r>
      <w:r w:rsidR="00907330" w:rsidRPr="0077700E">
        <w:rPr>
          <w:rFonts w:ascii="Arial" w:hAnsi="Arial" w:cs="Arial"/>
          <w:sz w:val="24"/>
          <w:szCs w:val="24"/>
        </w:rPr>
        <w:t xml:space="preserve"> </w:t>
      </w:r>
      <w:r w:rsidR="00BC74B9">
        <w:rPr>
          <w:rFonts w:ascii="Arial" w:hAnsi="Arial" w:cs="Arial"/>
          <w:sz w:val="24"/>
          <w:szCs w:val="24"/>
        </w:rPr>
        <w:t xml:space="preserve">z dniem </w:t>
      </w:r>
      <w:r w:rsidR="00907330" w:rsidRPr="0077700E">
        <w:rPr>
          <w:rFonts w:ascii="Arial" w:hAnsi="Arial" w:cs="Arial"/>
          <w:sz w:val="24"/>
          <w:szCs w:val="24"/>
        </w:rPr>
        <w:t>30 sierpnia 2019 r. weszł</w:t>
      </w:r>
      <w:r w:rsidR="00BC74B9">
        <w:rPr>
          <w:rFonts w:ascii="Arial" w:hAnsi="Arial" w:cs="Arial"/>
          <w:sz w:val="24"/>
          <w:szCs w:val="24"/>
        </w:rPr>
        <w:t>y</w:t>
      </w:r>
      <w:r w:rsidR="000E6779" w:rsidRPr="0077700E">
        <w:rPr>
          <w:rFonts w:ascii="Arial" w:hAnsi="Arial" w:cs="Arial"/>
          <w:sz w:val="24"/>
          <w:szCs w:val="24"/>
        </w:rPr>
        <w:t xml:space="preserve"> w życie </w:t>
      </w:r>
      <w:r w:rsidR="00BC74B9">
        <w:rPr>
          <w:rFonts w:ascii="Arial" w:hAnsi="Arial" w:cs="Arial"/>
          <w:sz w:val="24"/>
          <w:szCs w:val="24"/>
        </w:rPr>
        <w:t xml:space="preserve">przepisy </w:t>
      </w:r>
      <w:r w:rsidR="00BC74B9" w:rsidRPr="0077700E">
        <w:rPr>
          <w:rFonts w:ascii="Arial" w:hAnsi="Arial" w:cs="Arial"/>
          <w:sz w:val="24"/>
          <w:szCs w:val="24"/>
        </w:rPr>
        <w:t>nowel</w:t>
      </w:r>
      <w:r w:rsidR="00BC74B9">
        <w:rPr>
          <w:rFonts w:ascii="Arial" w:hAnsi="Arial" w:cs="Arial"/>
          <w:sz w:val="24"/>
          <w:szCs w:val="24"/>
        </w:rPr>
        <w:t>izujące</w:t>
      </w:r>
      <w:r w:rsidR="000E6779" w:rsidRPr="0077700E">
        <w:rPr>
          <w:rFonts w:ascii="Arial" w:hAnsi="Arial" w:cs="Arial"/>
          <w:sz w:val="24"/>
          <w:szCs w:val="24"/>
        </w:rPr>
        <w:t xml:space="preserve"> rozporządzeni</w:t>
      </w:r>
      <w:r w:rsidR="00BC74B9">
        <w:rPr>
          <w:rFonts w:ascii="Arial" w:hAnsi="Arial" w:cs="Arial"/>
          <w:sz w:val="24"/>
          <w:szCs w:val="24"/>
        </w:rPr>
        <w:t>e,</w:t>
      </w:r>
      <w:r w:rsidR="000E6779" w:rsidRPr="0077700E">
        <w:rPr>
          <w:rFonts w:ascii="Arial" w:hAnsi="Arial" w:cs="Arial"/>
          <w:sz w:val="24"/>
          <w:szCs w:val="24"/>
        </w:rPr>
        <w:t xml:space="preserve"> wprowadzając</w:t>
      </w:r>
      <w:r w:rsidR="00BC74B9">
        <w:rPr>
          <w:rFonts w:ascii="Arial" w:hAnsi="Arial" w:cs="Arial"/>
          <w:sz w:val="24"/>
          <w:szCs w:val="24"/>
        </w:rPr>
        <w:t>e</w:t>
      </w:r>
      <w:r w:rsidR="000E6779" w:rsidRPr="0077700E">
        <w:rPr>
          <w:rFonts w:ascii="Arial" w:hAnsi="Arial" w:cs="Arial"/>
          <w:sz w:val="24"/>
          <w:szCs w:val="24"/>
        </w:rPr>
        <w:t xml:space="preserve"> nowe rozwiązania w zakresie świadczeń psychiatrycznych dla dzieci i młodzieży. </w:t>
      </w:r>
      <w:r w:rsidRPr="0077700E">
        <w:rPr>
          <w:rFonts w:ascii="Arial" w:hAnsi="Arial" w:cs="Arial"/>
          <w:sz w:val="24"/>
          <w:szCs w:val="24"/>
        </w:rPr>
        <w:t>W związku z powyższym</w:t>
      </w:r>
      <w:r w:rsidR="00BC74B9">
        <w:rPr>
          <w:rFonts w:ascii="Arial" w:hAnsi="Arial" w:cs="Arial"/>
          <w:sz w:val="24"/>
          <w:szCs w:val="24"/>
        </w:rPr>
        <w:t>,</w:t>
      </w:r>
      <w:r w:rsidRPr="0077700E">
        <w:rPr>
          <w:rFonts w:ascii="Arial" w:hAnsi="Arial" w:cs="Arial"/>
          <w:sz w:val="24"/>
          <w:szCs w:val="24"/>
        </w:rPr>
        <w:t xml:space="preserve"> or</w:t>
      </w:r>
      <w:r w:rsidR="00217E9A" w:rsidRPr="0077700E">
        <w:rPr>
          <w:rFonts w:ascii="Arial" w:hAnsi="Arial" w:cs="Arial"/>
          <w:sz w:val="24"/>
          <w:szCs w:val="24"/>
        </w:rPr>
        <w:t>az z uwagi na liczne zmiany wp</w:t>
      </w:r>
      <w:r w:rsidR="001B5CA4">
        <w:rPr>
          <w:rFonts w:ascii="Arial" w:hAnsi="Arial" w:cs="Arial"/>
          <w:sz w:val="24"/>
          <w:szCs w:val="24"/>
        </w:rPr>
        <w:t xml:space="preserve">rowadzone </w:t>
      </w:r>
      <w:r w:rsidR="00BC74B9">
        <w:rPr>
          <w:rFonts w:ascii="Arial" w:hAnsi="Arial" w:cs="Arial"/>
          <w:sz w:val="24"/>
          <w:szCs w:val="24"/>
        </w:rPr>
        <w:t xml:space="preserve">ww. </w:t>
      </w:r>
      <w:r w:rsidR="00DD3304">
        <w:rPr>
          <w:rFonts w:ascii="Arial" w:hAnsi="Arial" w:cs="Arial"/>
          <w:sz w:val="24"/>
          <w:szCs w:val="24"/>
        </w:rPr>
        <w:t xml:space="preserve">regulacjami, </w:t>
      </w:r>
      <w:r w:rsidR="00DD3304" w:rsidRPr="0077700E">
        <w:rPr>
          <w:rFonts w:ascii="Arial" w:hAnsi="Arial" w:cs="Arial"/>
          <w:sz w:val="24"/>
          <w:szCs w:val="24"/>
        </w:rPr>
        <w:t>zaistniała</w:t>
      </w:r>
      <w:r w:rsidR="00217E9A" w:rsidRPr="0077700E">
        <w:rPr>
          <w:rFonts w:ascii="Arial" w:hAnsi="Arial" w:cs="Arial"/>
          <w:sz w:val="24"/>
          <w:szCs w:val="24"/>
        </w:rPr>
        <w:t xml:space="preserve"> konieczność wydania nowego zarządzenia Prezesa NFZ.  </w:t>
      </w:r>
    </w:p>
    <w:p w14:paraId="0E904FFB" w14:textId="0B832062" w:rsidR="00BC74B9" w:rsidRDefault="00765FCC" w:rsidP="00402ADE">
      <w:pPr>
        <w:spacing w:after="12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77700E">
        <w:rPr>
          <w:rFonts w:ascii="Arial" w:hAnsi="Arial" w:cs="Arial"/>
          <w:sz w:val="24"/>
          <w:szCs w:val="24"/>
        </w:rPr>
        <w:t xml:space="preserve">W </w:t>
      </w:r>
      <w:r w:rsidR="00514F23" w:rsidRPr="0077700E">
        <w:rPr>
          <w:rFonts w:ascii="Arial" w:hAnsi="Arial" w:cs="Arial"/>
          <w:sz w:val="24"/>
          <w:szCs w:val="24"/>
        </w:rPr>
        <w:t xml:space="preserve">porównaniu </w:t>
      </w:r>
      <w:r w:rsidRPr="0077700E">
        <w:rPr>
          <w:rFonts w:ascii="Arial" w:hAnsi="Arial" w:cs="Arial"/>
          <w:sz w:val="24"/>
          <w:szCs w:val="24"/>
        </w:rPr>
        <w:t xml:space="preserve">do </w:t>
      </w:r>
      <w:r w:rsidR="00BC74B9">
        <w:rPr>
          <w:rFonts w:ascii="Arial" w:hAnsi="Arial" w:cs="Arial"/>
          <w:sz w:val="24"/>
          <w:szCs w:val="24"/>
        </w:rPr>
        <w:t xml:space="preserve">dotychczas obowiązującego w tej materii zarządzenia, tj. </w:t>
      </w:r>
      <w:r w:rsidR="004C5A1B">
        <w:rPr>
          <w:rFonts w:ascii="Arial" w:hAnsi="Arial" w:cs="Arial"/>
          <w:sz w:val="24"/>
          <w:szCs w:val="24"/>
        </w:rPr>
        <w:t xml:space="preserve">zarządzenia Nr 41/2018/DSOZ Prezesa Narodowego Funduszu Zdrowia z dnia 23 maja 2018 r. </w:t>
      </w:r>
      <w:r w:rsidR="004C5A1B" w:rsidRPr="00017389">
        <w:rPr>
          <w:rFonts w:ascii="Arial" w:hAnsi="Arial" w:cs="Arial"/>
          <w:bCs/>
          <w:sz w:val="24"/>
          <w:szCs w:val="24"/>
        </w:rPr>
        <w:t>w sprawie określenia warunków zawierania i realizacji umów o udzielanie świadczeń opieki zdrowotnej w rodzaju opieka psychiatryczna i</w:t>
      </w:r>
      <w:r w:rsidR="004C5A1B">
        <w:rPr>
          <w:rFonts w:ascii="Arial" w:hAnsi="Arial" w:cs="Arial"/>
          <w:bCs/>
          <w:sz w:val="24"/>
          <w:szCs w:val="24"/>
        </w:rPr>
        <w:t xml:space="preserve"> leczenie </w:t>
      </w:r>
      <w:r w:rsidR="00DD3304">
        <w:rPr>
          <w:rFonts w:ascii="Arial" w:hAnsi="Arial" w:cs="Arial"/>
          <w:bCs/>
          <w:sz w:val="24"/>
          <w:szCs w:val="24"/>
        </w:rPr>
        <w:t>uzależnień, wprowadzono</w:t>
      </w:r>
      <w:r w:rsidR="00BC74B9">
        <w:rPr>
          <w:rFonts w:ascii="Arial" w:hAnsi="Arial" w:cs="Arial"/>
          <w:bCs/>
          <w:sz w:val="24"/>
          <w:szCs w:val="24"/>
        </w:rPr>
        <w:t xml:space="preserve"> </w:t>
      </w:r>
      <w:r w:rsidR="00F654ED">
        <w:rPr>
          <w:rFonts w:ascii="Arial" w:hAnsi="Arial" w:cs="Arial"/>
          <w:bCs/>
          <w:sz w:val="24"/>
          <w:szCs w:val="24"/>
        </w:rPr>
        <w:t>następujące</w:t>
      </w:r>
      <w:r w:rsidR="00BC74B9">
        <w:rPr>
          <w:rFonts w:ascii="Arial" w:hAnsi="Arial" w:cs="Arial"/>
          <w:bCs/>
          <w:sz w:val="24"/>
          <w:szCs w:val="24"/>
        </w:rPr>
        <w:t xml:space="preserve"> zmiany:</w:t>
      </w:r>
    </w:p>
    <w:p w14:paraId="4E243290" w14:textId="42E2EBAE" w:rsidR="00063892" w:rsidRPr="00DD3304" w:rsidRDefault="00F654ED" w:rsidP="003C4E8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1) </w:t>
      </w:r>
      <w:r w:rsidR="00BC74B9" w:rsidRPr="00F654ED">
        <w:rPr>
          <w:rFonts w:ascii="Arial" w:hAnsi="Arial" w:cs="Arial"/>
          <w:sz w:val="24"/>
          <w:szCs w:val="24"/>
        </w:rPr>
        <w:t xml:space="preserve">w zakresie </w:t>
      </w:r>
      <w:r w:rsidR="00E21187" w:rsidRPr="00F654ED">
        <w:rPr>
          <w:rFonts w:ascii="Arial" w:hAnsi="Arial" w:cs="Arial"/>
          <w:sz w:val="24"/>
          <w:szCs w:val="24"/>
        </w:rPr>
        <w:t>§ 2 ust. 1 zarządzenia</w:t>
      </w:r>
      <w:r w:rsidR="00BC74B9" w:rsidRPr="00F654ED">
        <w:rPr>
          <w:rFonts w:ascii="Arial" w:hAnsi="Arial" w:cs="Arial"/>
          <w:sz w:val="24"/>
          <w:szCs w:val="24"/>
        </w:rPr>
        <w:t xml:space="preserve"> (dotyczącego słownika pojęć)</w:t>
      </w:r>
      <w:r w:rsidR="00E21187" w:rsidRPr="00F654ED">
        <w:rPr>
          <w:rFonts w:ascii="Arial" w:hAnsi="Arial" w:cs="Arial"/>
          <w:sz w:val="24"/>
          <w:szCs w:val="24"/>
        </w:rPr>
        <w:t xml:space="preserve"> </w:t>
      </w:r>
      <w:r w:rsidR="004C5A1B" w:rsidRPr="00F654ED">
        <w:rPr>
          <w:rFonts w:ascii="Arial" w:hAnsi="Arial" w:cs="Arial"/>
          <w:sz w:val="24"/>
          <w:szCs w:val="24"/>
        </w:rPr>
        <w:t>terminologię</w:t>
      </w:r>
      <w:r w:rsidR="00BE7132" w:rsidRPr="00F654ED">
        <w:rPr>
          <w:rFonts w:ascii="Arial" w:hAnsi="Arial" w:cs="Arial"/>
          <w:sz w:val="24"/>
          <w:szCs w:val="24"/>
        </w:rPr>
        <w:t>:</w:t>
      </w:r>
      <w:r w:rsidR="00743416" w:rsidRPr="00F654ED">
        <w:rPr>
          <w:rFonts w:ascii="Arial" w:hAnsi="Arial" w:cs="Arial"/>
          <w:sz w:val="24"/>
          <w:szCs w:val="24"/>
        </w:rPr>
        <w:t xml:space="preserve"> </w:t>
      </w:r>
      <w:r w:rsidR="00BE7132" w:rsidRPr="00F654ED">
        <w:rPr>
          <w:rFonts w:ascii="Arial" w:hAnsi="Arial" w:cs="Arial"/>
          <w:sz w:val="24"/>
          <w:szCs w:val="24"/>
        </w:rPr>
        <w:t>instruktora terapii uzależnień</w:t>
      </w:r>
      <w:r w:rsidR="007872DC" w:rsidRPr="00F654ED">
        <w:rPr>
          <w:rFonts w:ascii="Arial" w:hAnsi="Arial" w:cs="Arial"/>
          <w:sz w:val="24"/>
          <w:szCs w:val="24"/>
        </w:rPr>
        <w:t xml:space="preserve">, terapeuty środowiskowego </w:t>
      </w:r>
      <w:r w:rsidR="00BE7132" w:rsidRPr="00F654ED">
        <w:rPr>
          <w:rFonts w:ascii="Arial" w:hAnsi="Arial" w:cs="Arial"/>
          <w:sz w:val="24"/>
          <w:szCs w:val="24"/>
        </w:rPr>
        <w:t xml:space="preserve">oraz </w:t>
      </w:r>
      <w:r w:rsidR="00907330" w:rsidRPr="00F654ED">
        <w:rPr>
          <w:rFonts w:ascii="Arial" w:hAnsi="Arial" w:cs="Arial"/>
          <w:sz w:val="24"/>
          <w:szCs w:val="24"/>
        </w:rPr>
        <w:t>turnus</w:t>
      </w:r>
      <w:r w:rsidR="00743416" w:rsidRPr="00F654ED">
        <w:rPr>
          <w:rFonts w:ascii="Arial" w:hAnsi="Arial" w:cs="Arial"/>
          <w:sz w:val="24"/>
          <w:szCs w:val="24"/>
        </w:rPr>
        <w:t xml:space="preserve">u </w:t>
      </w:r>
      <w:r w:rsidR="00907330" w:rsidRPr="00F654ED">
        <w:rPr>
          <w:rFonts w:ascii="Arial" w:hAnsi="Arial" w:cs="Arial"/>
          <w:sz w:val="24"/>
          <w:szCs w:val="24"/>
        </w:rPr>
        <w:t>reh</w:t>
      </w:r>
      <w:r w:rsidR="001121AF" w:rsidRPr="00F654ED">
        <w:rPr>
          <w:rFonts w:ascii="Arial" w:hAnsi="Arial" w:cs="Arial"/>
          <w:sz w:val="24"/>
          <w:szCs w:val="24"/>
        </w:rPr>
        <w:t>abilitacyjnego</w:t>
      </w:r>
      <w:r w:rsidR="00743416" w:rsidRPr="00F654ED">
        <w:rPr>
          <w:rFonts w:ascii="Arial" w:hAnsi="Arial" w:cs="Arial"/>
          <w:sz w:val="24"/>
          <w:szCs w:val="24"/>
        </w:rPr>
        <w:t xml:space="preserve"> </w:t>
      </w:r>
      <w:r w:rsidR="00D11CCD" w:rsidRPr="00F654ED">
        <w:rPr>
          <w:rFonts w:ascii="Arial" w:hAnsi="Arial" w:cs="Arial"/>
          <w:sz w:val="24"/>
          <w:szCs w:val="24"/>
        </w:rPr>
        <w:t xml:space="preserve">dostosowano </w:t>
      </w:r>
      <w:r w:rsidR="001C2B51" w:rsidRPr="00F654ED">
        <w:rPr>
          <w:rFonts w:ascii="Arial" w:hAnsi="Arial" w:cs="Arial"/>
          <w:sz w:val="24"/>
          <w:szCs w:val="24"/>
        </w:rPr>
        <w:t xml:space="preserve">do </w:t>
      </w:r>
      <w:r w:rsidR="004C5A1B" w:rsidRPr="00F654ED">
        <w:rPr>
          <w:rFonts w:ascii="Arial" w:hAnsi="Arial" w:cs="Arial"/>
          <w:sz w:val="24"/>
          <w:szCs w:val="24"/>
        </w:rPr>
        <w:t xml:space="preserve">definicji </w:t>
      </w:r>
      <w:r w:rsidR="007872DC" w:rsidRPr="00F654ED">
        <w:rPr>
          <w:rFonts w:ascii="Arial" w:hAnsi="Arial" w:cs="Arial"/>
          <w:sz w:val="24"/>
          <w:szCs w:val="24"/>
        </w:rPr>
        <w:t xml:space="preserve">zawartych w </w:t>
      </w:r>
      <w:r w:rsidR="001121AF" w:rsidRPr="00F654ED">
        <w:rPr>
          <w:rFonts w:ascii="Arial" w:hAnsi="Arial" w:cs="Arial"/>
          <w:sz w:val="24"/>
          <w:szCs w:val="24"/>
        </w:rPr>
        <w:t>rozporządzeni</w:t>
      </w:r>
      <w:r w:rsidR="007872DC" w:rsidRPr="00F654ED">
        <w:rPr>
          <w:rFonts w:ascii="Arial" w:hAnsi="Arial" w:cs="Arial"/>
          <w:sz w:val="24"/>
          <w:szCs w:val="24"/>
        </w:rPr>
        <w:t>u</w:t>
      </w:r>
      <w:r w:rsidR="00BE7132" w:rsidRPr="00F654ED">
        <w:rPr>
          <w:rFonts w:ascii="Arial" w:hAnsi="Arial" w:cs="Arial"/>
          <w:sz w:val="24"/>
          <w:szCs w:val="24"/>
        </w:rPr>
        <w:t xml:space="preserve">. </w:t>
      </w:r>
      <w:r w:rsidR="002462E6">
        <w:rPr>
          <w:rFonts w:ascii="Arial" w:hAnsi="Arial" w:cs="Arial"/>
          <w:sz w:val="24"/>
          <w:szCs w:val="24"/>
        </w:rPr>
        <w:t>J</w:t>
      </w:r>
      <w:r w:rsidR="00BE7132" w:rsidRPr="00F654ED">
        <w:rPr>
          <w:rFonts w:ascii="Arial" w:hAnsi="Arial" w:cs="Arial"/>
          <w:sz w:val="24"/>
          <w:szCs w:val="24"/>
        </w:rPr>
        <w:t>ednocze</w:t>
      </w:r>
      <w:r w:rsidR="001121AF" w:rsidRPr="00F654ED">
        <w:rPr>
          <w:rFonts w:ascii="Arial" w:hAnsi="Arial" w:cs="Arial"/>
          <w:sz w:val="24"/>
          <w:szCs w:val="24"/>
        </w:rPr>
        <w:t xml:space="preserve">śnie </w:t>
      </w:r>
      <w:r w:rsidR="00D11CCD" w:rsidRPr="00F654ED">
        <w:rPr>
          <w:rFonts w:ascii="Arial" w:hAnsi="Arial" w:cs="Arial"/>
          <w:sz w:val="24"/>
          <w:szCs w:val="24"/>
        </w:rPr>
        <w:t xml:space="preserve">w </w:t>
      </w:r>
      <w:r w:rsidR="00D11CCD" w:rsidRPr="00DD3304">
        <w:rPr>
          <w:rFonts w:ascii="Arial" w:hAnsi="Arial" w:cs="Arial"/>
          <w:sz w:val="24"/>
          <w:szCs w:val="24"/>
        </w:rPr>
        <w:t xml:space="preserve">związku </w:t>
      </w:r>
      <w:r w:rsidR="00DE001D" w:rsidRPr="00DD3304">
        <w:rPr>
          <w:rFonts w:ascii="Arial" w:hAnsi="Arial" w:cs="Arial"/>
          <w:sz w:val="24"/>
          <w:szCs w:val="24"/>
        </w:rPr>
        <w:t xml:space="preserve">z </w:t>
      </w:r>
      <w:r w:rsidR="004C5A1B" w:rsidRPr="00DD3304">
        <w:rPr>
          <w:rFonts w:ascii="Arial" w:hAnsi="Arial" w:cs="Arial"/>
          <w:sz w:val="24"/>
          <w:szCs w:val="24"/>
        </w:rPr>
        <w:t>nowelizacją rozporządzenia</w:t>
      </w:r>
      <w:r w:rsidR="00A21C0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(</w:t>
      </w:r>
      <w:r w:rsidR="004C5A1B" w:rsidRPr="00F654ED">
        <w:rPr>
          <w:rFonts w:ascii="Arial" w:hAnsi="Arial" w:cs="Arial"/>
          <w:sz w:val="24"/>
          <w:szCs w:val="24"/>
        </w:rPr>
        <w:t xml:space="preserve">która wprowadziła </w:t>
      </w:r>
      <w:r w:rsidR="00D11CCD" w:rsidRPr="00F654ED">
        <w:rPr>
          <w:rFonts w:ascii="Arial" w:hAnsi="Arial" w:cs="Arial"/>
          <w:sz w:val="24"/>
          <w:szCs w:val="24"/>
        </w:rPr>
        <w:t xml:space="preserve">załącznik </w:t>
      </w:r>
      <w:r w:rsidR="004C5A1B" w:rsidRPr="00F654ED">
        <w:rPr>
          <w:rFonts w:ascii="Arial" w:hAnsi="Arial" w:cs="Arial"/>
          <w:sz w:val="24"/>
          <w:szCs w:val="24"/>
        </w:rPr>
        <w:t xml:space="preserve">nr 8 </w:t>
      </w:r>
      <w:r>
        <w:rPr>
          <w:rFonts w:ascii="Arial" w:hAnsi="Arial" w:cs="Arial"/>
          <w:sz w:val="24"/>
          <w:szCs w:val="24"/>
        </w:rPr>
        <w:t xml:space="preserve">do rozporządzenia </w:t>
      </w:r>
      <w:r w:rsidR="004C5A1B" w:rsidRPr="00F654ED">
        <w:rPr>
          <w:rFonts w:ascii="Arial" w:hAnsi="Arial" w:cs="Arial"/>
          <w:sz w:val="24"/>
          <w:szCs w:val="24"/>
        </w:rPr>
        <w:t>dotyczący</w:t>
      </w:r>
      <w:r w:rsidR="00D11CCD" w:rsidRPr="00F654ED">
        <w:rPr>
          <w:rFonts w:ascii="Arial" w:hAnsi="Arial" w:cs="Arial"/>
          <w:sz w:val="24"/>
          <w:szCs w:val="24"/>
        </w:rPr>
        <w:t xml:space="preserve"> opieki psychiatrycznej </w:t>
      </w:r>
      <w:r w:rsidR="00364AE9" w:rsidRPr="00F654ED">
        <w:rPr>
          <w:rFonts w:ascii="Arial" w:hAnsi="Arial" w:cs="Arial"/>
          <w:sz w:val="24"/>
          <w:szCs w:val="24"/>
        </w:rPr>
        <w:t>d</w:t>
      </w:r>
      <w:r w:rsidR="00D11CCD" w:rsidRPr="00F654ED">
        <w:rPr>
          <w:rFonts w:ascii="Arial" w:hAnsi="Arial" w:cs="Arial"/>
          <w:sz w:val="24"/>
          <w:szCs w:val="24"/>
        </w:rPr>
        <w:t>zieci i młodzieży</w:t>
      </w:r>
      <w:r w:rsidR="00364AE9" w:rsidRPr="00F654ED">
        <w:rPr>
          <w:rFonts w:ascii="Arial" w:hAnsi="Arial" w:cs="Arial"/>
          <w:sz w:val="24"/>
          <w:szCs w:val="24"/>
        </w:rPr>
        <w:t xml:space="preserve"> w ramach </w:t>
      </w:r>
      <w:r w:rsidR="00364AE9" w:rsidRPr="00F654ED">
        <w:rPr>
          <w:rFonts w:ascii="Arial" w:hAnsi="Arial" w:cs="Arial"/>
          <w:sz w:val="24"/>
          <w:szCs w:val="24"/>
        </w:rPr>
        <w:lastRenderedPageBreak/>
        <w:t>poziomów referencyjnych</w:t>
      </w:r>
      <w:r>
        <w:rPr>
          <w:rFonts w:ascii="Arial" w:hAnsi="Arial" w:cs="Arial"/>
          <w:sz w:val="24"/>
          <w:szCs w:val="24"/>
        </w:rPr>
        <w:t>)</w:t>
      </w:r>
      <w:r w:rsidR="00D11CCD" w:rsidRPr="00F654ED">
        <w:rPr>
          <w:rFonts w:ascii="Arial" w:hAnsi="Arial" w:cs="Arial"/>
          <w:sz w:val="24"/>
          <w:szCs w:val="24"/>
        </w:rPr>
        <w:t xml:space="preserve"> oraz </w:t>
      </w:r>
      <w:r w:rsidR="00F22746" w:rsidRPr="00F654ED">
        <w:rPr>
          <w:rFonts w:ascii="Arial" w:hAnsi="Arial" w:cs="Arial"/>
          <w:sz w:val="24"/>
          <w:szCs w:val="24"/>
        </w:rPr>
        <w:t xml:space="preserve">w </w:t>
      </w:r>
      <w:r w:rsidR="00D11CCD" w:rsidRPr="00F654ED">
        <w:rPr>
          <w:rFonts w:ascii="Arial" w:hAnsi="Arial" w:cs="Arial"/>
          <w:sz w:val="24"/>
          <w:szCs w:val="24"/>
        </w:rPr>
        <w:t>celu zachowania spójności przepisów zarządzenia</w:t>
      </w:r>
      <w:r>
        <w:rPr>
          <w:rFonts w:ascii="Arial" w:hAnsi="Arial" w:cs="Arial"/>
          <w:sz w:val="24"/>
          <w:szCs w:val="24"/>
        </w:rPr>
        <w:t xml:space="preserve"> z </w:t>
      </w:r>
      <w:r w:rsidR="004A187D">
        <w:rPr>
          <w:rFonts w:ascii="Arial" w:hAnsi="Arial" w:cs="Arial"/>
          <w:sz w:val="24"/>
          <w:szCs w:val="24"/>
        </w:rPr>
        <w:t>rozporządzeniem</w:t>
      </w:r>
      <w:r w:rsidR="00D11CCD" w:rsidRPr="00F654ED">
        <w:rPr>
          <w:rFonts w:ascii="Arial" w:hAnsi="Arial" w:cs="Arial"/>
          <w:sz w:val="24"/>
          <w:szCs w:val="24"/>
        </w:rPr>
        <w:t xml:space="preserve">, </w:t>
      </w:r>
      <w:r w:rsidR="00BE7132" w:rsidRPr="00F654ED">
        <w:rPr>
          <w:rFonts w:ascii="Arial" w:hAnsi="Arial" w:cs="Arial"/>
          <w:sz w:val="24"/>
          <w:szCs w:val="24"/>
        </w:rPr>
        <w:t xml:space="preserve">do </w:t>
      </w:r>
      <w:r w:rsidR="007D35D4" w:rsidRPr="00F654ED">
        <w:rPr>
          <w:rFonts w:ascii="Arial" w:hAnsi="Arial" w:cs="Arial"/>
          <w:sz w:val="24"/>
          <w:szCs w:val="24"/>
        </w:rPr>
        <w:t xml:space="preserve">słownika </w:t>
      </w:r>
      <w:r>
        <w:rPr>
          <w:rFonts w:ascii="Arial" w:hAnsi="Arial" w:cs="Arial"/>
          <w:sz w:val="24"/>
          <w:szCs w:val="24"/>
        </w:rPr>
        <w:t xml:space="preserve">pojęć </w:t>
      </w:r>
      <w:r w:rsidR="00BE7132" w:rsidRPr="00F654ED">
        <w:rPr>
          <w:rFonts w:ascii="Arial" w:hAnsi="Arial" w:cs="Arial"/>
          <w:sz w:val="24"/>
          <w:szCs w:val="24"/>
        </w:rPr>
        <w:t xml:space="preserve">dodano </w:t>
      </w:r>
      <w:r w:rsidR="000B64E1" w:rsidRPr="00F654ED">
        <w:rPr>
          <w:rFonts w:ascii="Arial" w:hAnsi="Arial" w:cs="Arial"/>
          <w:sz w:val="24"/>
          <w:szCs w:val="24"/>
        </w:rPr>
        <w:t xml:space="preserve">definicje: </w:t>
      </w:r>
      <w:r w:rsidR="00574B1F" w:rsidRPr="00F654ED">
        <w:rPr>
          <w:rFonts w:ascii="Arial" w:hAnsi="Arial" w:cs="Arial"/>
          <w:sz w:val="24"/>
          <w:szCs w:val="24"/>
        </w:rPr>
        <w:t>ośrodka środowiskowej opieki psychologicznej i psychoterapeutycznej dla dzieci i młodzieży – I poziom referencyjny, ośrodka wysokospecjalistycznej całodobowej opieki psychiatrycznej – III poziom referencyjny, rozporządzenia w sprawie leczenia substytucyjnego, ryczałtu miesięcznego,</w:t>
      </w:r>
      <w:r w:rsidR="00BE7132" w:rsidRPr="00F654ED">
        <w:rPr>
          <w:rFonts w:ascii="Arial" w:hAnsi="Arial" w:cs="Arial"/>
          <w:sz w:val="24"/>
          <w:szCs w:val="24"/>
        </w:rPr>
        <w:t xml:space="preserve"> </w:t>
      </w:r>
      <w:r w:rsidR="00063892" w:rsidRPr="00F654ED">
        <w:rPr>
          <w:rFonts w:ascii="Arial" w:hAnsi="Arial" w:cs="Arial"/>
          <w:sz w:val="24"/>
          <w:szCs w:val="24"/>
        </w:rPr>
        <w:t xml:space="preserve">środowiskowego centrum </w:t>
      </w:r>
      <w:r w:rsidR="00063892" w:rsidRPr="00DD3304">
        <w:rPr>
          <w:rFonts w:ascii="Arial" w:hAnsi="Arial" w:cs="Arial"/>
          <w:sz w:val="24"/>
          <w:szCs w:val="24"/>
        </w:rPr>
        <w:t xml:space="preserve">zdrowia psychicznego dla dzieci i młodzieży – II </w:t>
      </w:r>
      <w:r w:rsidR="007872DC" w:rsidRPr="00DD3304">
        <w:rPr>
          <w:rFonts w:ascii="Arial" w:hAnsi="Arial" w:cs="Arial"/>
          <w:sz w:val="24"/>
          <w:szCs w:val="24"/>
        </w:rPr>
        <w:t xml:space="preserve">poziom referencyjny </w:t>
      </w:r>
      <w:r w:rsidR="000B64E1" w:rsidRPr="00DD3304">
        <w:rPr>
          <w:rFonts w:ascii="Arial" w:hAnsi="Arial" w:cs="Arial"/>
          <w:sz w:val="24"/>
          <w:szCs w:val="24"/>
        </w:rPr>
        <w:t>oraz ustawy</w:t>
      </w:r>
      <w:r w:rsidR="00185A6D" w:rsidRPr="00DD3304">
        <w:rPr>
          <w:rFonts w:ascii="Arial" w:hAnsi="Arial" w:cs="Arial"/>
          <w:sz w:val="24"/>
          <w:szCs w:val="24"/>
        </w:rPr>
        <w:t xml:space="preserve"> o prawach pacjenta i Rzeczniku Praw Pacjenta</w:t>
      </w:r>
      <w:r w:rsidR="003C4E88" w:rsidRPr="00DD3304">
        <w:rPr>
          <w:rFonts w:ascii="Arial" w:hAnsi="Arial" w:cs="Arial"/>
          <w:sz w:val="24"/>
          <w:szCs w:val="24"/>
        </w:rPr>
        <w:t xml:space="preserve">. </w:t>
      </w:r>
      <w:r w:rsidR="004A187D" w:rsidRPr="00DD3304">
        <w:rPr>
          <w:rFonts w:ascii="Arial" w:hAnsi="Arial" w:cs="Arial"/>
          <w:sz w:val="24"/>
          <w:szCs w:val="24"/>
        </w:rPr>
        <w:t>Określenia</w:t>
      </w:r>
      <w:r w:rsidRPr="00DD3304">
        <w:rPr>
          <w:rFonts w:ascii="Arial" w:hAnsi="Arial" w:cs="Arial"/>
          <w:sz w:val="24"/>
          <w:szCs w:val="24"/>
        </w:rPr>
        <w:t>:</w:t>
      </w:r>
      <w:r w:rsidR="004A187D" w:rsidRPr="00DD3304">
        <w:rPr>
          <w:rFonts w:ascii="Arial" w:hAnsi="Arial" w:cs="Arial"/>
          <w:sz w:val="24"/>
          <w:szCs w:val="24"/>
        </w:rPr>
        <w:t xml:space="preserve"> </w:t>
      </w:r>
      <w:r w:rsidR="00063892" w:rsidRPr="00DD3304">
        <w:rPr>
          <w:rFonts w:ascii="Arial" w:hAnsi="Arial" w:cs="Arial"/>
          <w:sz w:val="24"/>
          <w:szCs w:val="24"/>
        </w:rPr>
        <w:t xml:space="preserve">„przepustki” oraz „rozporządzenia” otrzymały nowe brzmienie, a nazwę „ryczałt” doprecyzowano poprzez dodanie </w:t>
      </w:r>
      <w:r w:rsidRPr="00DD3304">
        <w:rPr>
          <w:rFonts w:ascii="Arial" w:hAnsi="Arial" w:cs="Arial"/>
          <w:sz w:val="24"/>
          <w:szCs w:val="24"/>
        </w:rPr>
        <w:t xml:space="preserve">wyrazu </w:t>
      </w:r>
      <w:r w:rsidR="00063892" w:rsidRPr="00DD3304">
        <w:rPr>
          <w:rFonts w:ascii="Arial" w:hAnsi="Arial" w:cs="Arial"/>
          <w:sz w:val="24"/>
          <w:szCs w:val="24"/>
        </w:rPr>
        <w:t xml:space="preserve">„dobowy”. </w:t>
      </w:r>
      <w:r w:rsidR="007872DC" w:rsidRPr="00DD3304">
        <w:rPr>
          <w:rFonts w:ascii="Arial" w:hAnsi="Arial" w:cs="Arial"/>
          <w:sz w:val="24"/>
          <w:szCs w:val="24"/>
        </w:rPr>
        <w:t>Wprowadzone</w:t>
      </w:r>
      <w:r w:rsidR="00F33026" w:rsidRPr="00DD3304">
        <w:rPr>
          <w:rFonts w:ascii="Arial" w:hAnsi="Arial" w:cs="Arial"/>
          <w:sz w:val="24"/>
          <w:szCs w:val="24"/>
        </w:rPr>
        <w:t xml:space="preserve"> zmiany</w:t>
      </w:r>
      <w:r w:rsidR="00063892" w:rsidRPr="00DD3304">
        <w:rPr>
          <w:rFonts w:ascii="Arial" w:hAnsi="Arial" w:cs="Arial"/>
          <w:sz w:val="24"/>
          <w:szCs w:val="24"/>
        </w:rPr>
        <w:t xml:space="preserve"> </w:t>
      </w:r>
      <w:r w:rsidR="00F33026" w:rsidRPr="00DD3304">
        <w:rPr>
          <w:rFonts w:ascii="Arial" w:hAnsi="Arial" w:cs="Arial"/>
          <w:sz w:val="24"/>
          <w:szCs w:val="24"/>
        </w:rPr>
        <w:t xml:space="preserve">mają charakter porządkujący oraz </w:t>
      </w:r>
      <w:r w:rsidRPr="00DD3304">
        <w:rPr>
          <w:rFonts w:ascii="Arial" w:hAnsi="Arial" w:cs="Arial"/>
          <w:sz w:val="24"/>
          <w:szCs w:val="24"/>
        </w:rPr>
        <w:t xml:space="preserve">mają na celu wyeliminowanie pojawiających się </w:t>
      </w:r>
      <w:r w:rsidR="00F33026" w:rsidRPr="00DD3304">
        <w:rPr>
          <w:rFonts w:ascii="Arial" w:hAnsi="Arial" w:cs="Arial"/>
          <w:sz w:val="24"/>
          <w:szCs w:val="24"/>
        </w:rPr>
        <w:t>wątpliwości interpretacyjn</w:t>
      </w:r>
      <w:r w:rsidR="00DE001D" w:rsidRPr="00DD3304">
        <w:rPr>
          <w:rFonts w:ascii="Arial" w:hAnsi="Arial" w:cs="Arial"/>
          <w:sz w:val="24"/>
          <w:szCs w:val="24"/>
        </w:rPr>
        <w:t>ych</w:t>
      </w:r>
      <w:r w:rsidR="004A187D" w:rsidRPr="00DD3304">
        <w:rPr>
          <w:rFonts w:ascii="Arial" w:hAnsi="Arial" w:cs="Arial"/>
          <w:sz w:val="24"/>
          <w:szCs w:val="24"/>
        </w:rPr>
        <w:t>;</w:t>
      </w:r>
      <w:r w:rsidR="00F33026" w:rsidRPr="00DD3304">
        <w:rPr>
          <w:rFonts w:ascii="Arial" w:hAnsi="Arial" w:cs="Arial"/>
          <w:sz w:val="24"/>
          <w:szCs w:val="24"/>
        </w:rPr>
        <w:t xml:space="preserve"> </w:t>
      </w:r>
    </w:p>
    <w:p w14:paraId="5DB4A88F" w14:textId="4BEFFDFB" w:rsidR="005A2064" w:rsidRPr="0077700E" w:rsidRDefault="004212B2" w:rsidP="004212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33026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 xml:space="preserve">zakresie </w:t>
      </w:r>
      <w:r w:rsidR="00F33026">
        <w:rPr>
          <w:rFonts w:ascii="Arial" w:hAnsi="Arial" w:cs="Arial"/>
          <w:sz w:val="24"/>
          <w:szCs w:val="24"/>
        </w:rPr>
        <w:t xml:space="preserve">§ 4 ust. 1 zarządzenia </w:t>
      </w:r>
      <w:r>
        <w:rPr>
          <w:rFonts w:ascii="Arial" w:hAnsi="Arial" w:cs="Arial"/>
          <w:sz w:val="24"/>
          <w:szCs w:val="24"/>
        </w:rPr>
        <w:t>–</w:t>
      </w:r>
      <w:r w:rsidR="00C21A00">
        <w:rPr>
          <w:rFonts w:ascii="Arial" w:hAnsi="Arial" w:cs="Arial"/>
          <w:sz w:val="24"/>
          <w:szCs w:val="24"/>
        </w:rPr>
        <w:t xml:space="preserve"> wprowadzono zmianę</w:t>
      </w:r>
      <w:r>
        <w:rPr>
          <w:rFonts w:ascii="Arial" w:hAnsi="Arial" w:cs="Arial"/>
          <w:sz w:val="24"/>
          <w:szCs w:val="24"/>
        </w:rPr>
        <w:t xml:space="preserve"> przez </w:t>
      </w:r>
      <w:r w:rsidR="00C21A00">
        <w:rPr>
          <w:rFonts w:ascii="Arial" w:hAnsi="Arial" w:cs="Arial"/>
          <w:sz w:val="24"/>
          <w:szCs w:val="24"/>
        </w:rPr>
        <w:t>dodanie nowego</w:t>
      </w:r>
      <w:r>
        <w:rPr>
          <w:rFonts w:ascii="Arial" w:hAnsi="Arial" w:cs="Arial"/>
          <w:sz w:val="24"/>
          <w:szCs w:val="24"/>
        </w:rPr>
        <w:t xml:space="preserve"> </w:t>
      </w:r>
      <w:r w:rsidR="00F33026" w:rsidRPr="0077700E">
        <w:rPr>
          <w:rFonts w:ascii="Arial" w:hAnsi="Arial" w:cs="Arial"/>
          <w:sz w:val="24"/>
          <w:szCs w:val="24"/>
        </w:rPr>
        <w:t>obszar</w:t>
      </w:r>
      <w:r w:rsidR="00F33026">
        <w:rPr>
          <w:rFonts w:ascii="Arial" w:hAnsi="Arial" w:cs="Arial"/>
          <w:sz w:val="24"/>
          <w:szCs w:val="24"/>
        </w:rPr>
        <w:t>u terytorialnego</w:t>
      </w:r>
      <w:r w:rsidR="00F33026" w:rsidRPr="0077700E">
        <w:rPr>
          <w:rFonts w:ascii="Arial" w:hAnsi="Arial" w:cs="Arial"/>
          <w:sz w:val="24"/>
          <w:szCs w:val="24"/>
        </w:rPr>
        <w:t>, na który można ogłaszać postępowani</w:t>
      </w:r>
      <w:r w:rsidR="00F33026">
        <w:rPr>
          <w:rFonts w:ascii="Arial" w:hAnsi="Arial" w:cs="Arial"/>
          <w:sz w:val="24"/>
          <w:szCs w:val="24"/>
        </w:rPr>
        <w:t>a konkursowe, tj. delegaturę</w:t>
      </w:r>
      <w:r w:rsidR="00063AB5">
        <w:rPr>
          <w:rFonts w:ascii="Arial" w:hAnsi="Arial" w:cs="Arial"/>
          <w:sz w:val="24"/>
          <w:szCs w:val="24"/>
        </w:rPr>
        <w:t>, o której mowa w rozporządzeniu</w:t>
      </w:r>
      <w:r w:rsidR="00063AB5" w:rsidRPr="0049289E">
        <w:rPr>
          <w:rFonts w:ascii="Arial" w:hAnsi="Arial" w:cs="Arial"/>
          <w:sz w:val="24"/>
          <w:szCs w:val="24"/>
        </w:rPr>
        <w:t xml:space="preserve"> Rady Ministrów</w:t>
      </w:r>
      <w:r w:rsidR="00063AB5">
        <w:rPr>
          <w:rFonts w:ascii="Arial" w:hAnsi="Arial" w:cs="Arial"/>
          <w:sz w:val="24"/>
          <w:szCs w:val="24"/>
        </w:rPr>
        <w:t xml:space="preserve"> z dnia 15 grudnia 1998 r.</w:t>
      </w:r>
      <w:r w:rsidR="00063AB5" w:rsidRPr="0049289E">
        <w:rPr>
          <w:rFonts w:ascii="Arial" w:hAnsi="Arial" w:cs="Arial"/>
          <w:sz w:val="24"/>
          <w:szCs w:val="24"/>
        </w:rPr>
        <w:t xml:space="preserve"> w sprawie szczegółowych zasad prowadzenia, stosowania i udostępniania krajowego rejestru urzędowego podziału terytorialnego kraju oraz związanych z tym obowiązków organów administracji rządowej i jed</w:t>
      </w:r>
      <w:r w:rsidR="00063AB5">
        <w:rPr>
          <w:rFonts w:ascii="Arial" w:hAnsi="Arial" w:cs="Arial"/>
          <w:sz w:val="24"/>
          <w:szCs w:val="24"/>
        </w:rPr>
        <w:t xml:space="preserve">nostek samorządu terytorialnego (Dz. U. Nr 157, poz. 1031) </w:t>
      </w:r>
      <w:r w:rsidR="00C21A00">
        <w:rPr>
          <w:rFonts w:ascii="Arial" w:hAnsi="Arial" w:cs="Arial"/>
          <w:sz w:val="24"/>
          <w:szCs w:val="24"/>
        </w:rPr>
        <w:t>-</w:t>
      </w:r>
      <w:r w:rsidR="00F33026">
        <w:rPr>
          <w:rFonts w:ascii="Arial" w:hAnsi="Arial" w:cs="Arial"/>
          <w:sz w:val="24"/>
          <w:szCs w:val="24"/>
        </w:rPr>
        <w:t xml:space="preserve"> </w:t>
      </w:r>
      <w:r w:rsidR="00C21A00">
        <w:rPr>
          <w:rFonts w:ascii="Arial" w:hAnsi="Arial" w:cs="Arial"/>
          <w:sz w:val="24"/>
          <w:szCs w:val="24"/>
        </w:rPr>
        <w:t xml:space="preserve">rozwiązanie to </w:t>
      </w:r>
      <w:r w:rsidR="00F33026">
        <w:rPr>
          <w:rFonts w:ascii="Arial" w:hAnsi="Arial" w:cs="Arial"/>
          <w:sz w:val="24"/>
          <w:szCs w:val="24"/>
        </w:rPr>
        <w:t>wynika z priorytetu jakim jest wdrażanie środowiskowej opieki psychiatrycznej, która co do zasady powinna być realizowana</w:t>
      </w:r>
      <w:r w:rsidR="007872DC">
        <w:rPr>
          <w:rFonts w:ascii="Arial" w:hAnsi="Arial" w:cs="Arial"/>
          <w:sz w:val="24"/>
          <w:szCs w:val="24"/>
        </w:rPr>
        <w:t xml:space="preserve"> w środowisku świadczeniobiorcy </w:t>
      </w:r>
      <w:r w:rsidR="004A187D">
        <w:rPr>
          <w:rFonts w:ascii="Arial" w:hAnsi="Arial" w:cs="Arial"/>
          <w:sz w:val="24"/>
          <w:szCs w:val="24"/>
        </w:rPr>
        <w:t>–</w:t>
      </w:r>
      <w:r w:rsidR="007872DC">
        <w:rPr>
          <w:rFonts w:ascii="Arial" w:hAnsi="Arial" w:cs="Arial"/>
          <w:sz w:val="24"/>
          <w:szCs w:val="24"/>
        </w:rPr>
        <w:t xml:space="preserve"> </w:t>
      </w:r>
      <w:r w:rsidR="00F33026">
        <w:rPr>
          <w:rFonts w:ascii="Arial" w:hAnsi="Arial" w:cs="Arial"/>
          <w:sz w:val="24"/>
          <w:szCs w:val="24"/>
        </w:rPr>
        <w:t>świadczeniodawca</w:t>
      </w:r>
      <w:r w:rsidR="004A187D">
        <w:rPr>
          <w:rFonts w:ascii="Arial" w:hAnsi="Arial" w:cs="Arial"/>
          <w:sz w:val="24"/>
          <w:szCs w:val="24"/>
        </w:rPr>
        <w:t xml:space="preserve"> bowiem</w:t>
      </w:r>
      <w:r w:rsidR="00F33026">
        <w:rPr>
          <w:rFonts w:ascii="Arial" w:hAnsi="Arial" w:cs="Arial"/>
          <w:sz w:val="24"/>
          <w:szCs w:val="24"/>
        </w:rPr>
        <w:t xml:space="preserve"> powinien być umiejscowiony blisko </w:t>
      </w:r>
      <w:r w:rsidR="007872DC">
        <w:rPr>
          <w:rFonts w:ascii="Arial" w:hAnsi="Arial" w:cs="Arial"/>
          <w:sz w:val="24"/>
          <w:szCs w:val="24"/>
        </w:rPr>
        <w:t>środowiska</w:t>
      </w:r>
      <w:r w:rsidR="00F33026">
        <w:rPr>
          <w:rFonts w:ascii="Arial" w:hAnsi="Arial" w:cs="Arial"/>
          <w:sz w:val="24"/>
          <w:szCs w:val="24"/>
        </w:rPr>
        <w:t xml:space="preserve"> ubezpieczonego</w:t>
      </w:r>
      <w:r w:rsidR="004A187D">
        <w:rPr>
          <w:rFonts w:ascii="Arial" w:hAnsi="Arial" w:cs="Arial"/>
          <w:sz w:val="24"/>
          <w:szCs w:val="24"/>
        </w:rPr>
        <w:t>;</w:t>
      </w:r>
      <w:r w:rsidR="00F33026">
        <w:rPr>
          <w:rFonts w:ascii="Arial" w:hAnsi="Arial" w:cs="Arial"/>
          <w:sz w:val="24"/>
          <w:szCs w:val="24"/>
        </w:rPr>
        <w:t xml:space="preserve"> </w:t>
      </w:r>
    </w:p>
    <w:p w14:paraId="5B4A648C" w14:textId="26169C96" w:rsidR="004A187D" w:rsidRDefault="004A187D" w:rsidP="0002003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w związku </w:t>
      </w:r>
      <w:r w:rsidR="00DD3304">
        <w:rPr>
          <w:rFonts w:ascii="Arial" w:hAnsi="Arial" w:cs="Arial"/>
          <w:sz w:val="24"/>
          <w:szCs w:val="24"/>
        </w:rPr>
        <w:t xml:space="preserve">z </w:t>
      </w:r>
      <w:r w:rsidR="00DD3304" w:rsidRPr="0077700E">
        <w:rPr>
          <w:rFonts w:ascii="Arial" w:hAnsi="Arial" w:cs="Arial"/>
          <w:sz w:val="24"/>
          <w:szCs w:val="24"/>
        </w:rPr>
        <w:t>wejściem</w:t>
      </w:r>
      <w:r w:rsidR="00D47F0A" w:rsidRPr="0077700E">
        <w:rPr>
          <w:rFonts w:ascii="Arial" w:hAnsi="Arial" w:cs="Arial"/>
          <w:sz w:val="24"/>
          <w:szCs w:val="24"/>
        </w:rPr>
        <w:t xml:space="preserve"> w życie art. 34 ust. 3 ustawy </w:t>
      </w:r>
      <w:r w:rsidR="00AF4B7D">
        <w:rPr>
          <w:rFonts w:ascii="Arial" w:hAnsi="Arial" w:cs="Arial"/>
          <w:sz w:val="24"/>
          <w:szCs w:val="24"/>
        </w:rPr>
        <w:t xml:space="preserve">z dnia 6 listopada 2008 r. </w:t>
      </w:r>
      <w:r w:rsidR="00D47F0A" w:rsidRPr="0077700E">
        <w:rPr>
          <w:rFonts w:ascii="Arial" w:hAnsi="Arial" w:cs="Arial"/>
          <w:sz w:val="24"/>
          <w:szCs w:val="24"/>
        </w:rPr>
        <w:t>o prawach pacjenta i Rzeczniku Praw Pacjenta</w:t>
      </w:r>
      <w:r w:rsidR="004301BA">
        <w:rPr>
          <w:rFonts w:ascii="Arial" w:hAnsi="Arial" w:cs="Arial"/>
          <w:sz w:val="24"/>
          <w:szCs w:val="24"/>
        </w:rPr>
        <w:t xml:space="preserve"> </w:t>
      </w:r>
      <w:r w:rsidR="00AF4B7D">
        <w:rPr>
          <w:rFonts w:ascii="Arial" w:hAnsi="Arial" w:cs="Arial"/>
          <w:sz w:val="24"/>
          <w:szCs w:val="24"/>
        </w:rPr>
        <w:t>(</w:t>
      </w:r>
      <w:r w:rsidR="004301BA">
        <w:rPr>
          <w:rFonts w:ascii="Arial" w:hAnsi="Arial" w:cs="Arial"/>
          <w:sz w:val="24"/>
          <w:szCs w:val="24"/>
        </w:rPr>
        <w:t xml:space="preserve">Dz. U. z 2019 r. poz. 1127, z </w:t>
      </w:r>
      <w:proofErr w:type="spellStart"/>
      <w:r w:rsidR="004301BA">
        <w:rPr>
          <w:rFonts w:ascii="Arial" w:hAnsi="Arial" w:cs="Arial"/>
          <w:sz w:val="24"/>
          <w:szCs w:val="24"/>
        </w:rPr>
        <w:t>późn</w:t>
      </w:r>
      <w:proofErr w:type="spellEnd"/>
      <w:r w:rsidR="004301BA">
        <w:rPr>
          <w:rFonts w:ascii="Arial" w:hAnsi="Arial" w:cs="Arial"/>
          <w:sz w:val="24"/>
          <w:szCs w:val="24"/>
        </w:rPr>
        <w:t>. zm.)</w:t>
      </w:r>
      <w:r w:rsidR="00D47F0A" w:rsidRPr="0077700E">
        <w:rPr>
          <w:rFonts w:ascii="Arial" w:hAnsi="Arial" w:cs="Arial"/>
          <w:sz w:val="24"/>
          <w:szCs w:val="24"/>
        </w:rPr>
        <w:t xml:space="preserve">, </w:t>
      </w:r>
      <w:r w:rsidR="00C238F1" w:rsidRPr="0077700E">
        <w:rPr>
          <w:rFonts w:ascii="Arial" w:hAnsi="Arial" w:cs="Arial"/>
          <w:sz w:val="24"/>
          <w:szCs w:val="24"/>
        </w:rPr>
        <w:t>w</w:t>
      </w:r>
      <w:r w:rsidR="00C238F1" w:rsidRPr="0077700E">
        <w:rPr>
          <w:rFonts w:ascii="Arial" w:hAnsi="Arial" w:cs="Aharoni"/>
          <w:sz w:val="24"/>
          <w:szCs w:val="24"/>
        </w:rPr>
        <w:t xml:space="preserve"> </w:t>
      </w:r>
      <w:r w:rsidR="00C238F1" w:rsidRPr="0077700E">
        <w:rPr>
          <w:rFonts w:ascii="Arial" w:hAnsi="Arial" w:cs="Aharoni" w:hint="cs"/>
          <w:sz w:val="24"/>
          <w:szCs w:val="24"/>
        </w:rPr>
        <w:t>§</w:t>
      </w:r>
      <w:r w:rsidR="00C238F1" w:rsidRPr="0077700E">
        <w:rPr>
          <w:rFonts w:ascii="Arial" w:hAnsi="Arial" w:cs="Aharoni"/>
          <w:sz w:val="24"/>
          <w:szCs w:val="24"/>
        </w:rPr>
        <w:t xml:space="preserve"> 14 </w:t>
      </w:r>
      <w:r>
        <w:rPr>
          <w:rFonts w:ascii="Arial" w:hAnsi="Arial" w:cs="Aharoni"/>
          <w:sz w:val="24"/>
          <w:szCs w:val="24"/>
        </w:rPr>
        <w:t xml:space="preserve">dodano </w:t>
      </w:r>
      <w:r w:rsidR="00C238F1" w:rsidRPr="0077700E">
        <w:rPr>
          <w:rFonts w:ascii="Arial" w:hAnsi="Arial" w:cs="Arial"/>
          <w:sz w:val="24"/>
          <w:szCs w:val="24"/>
        </w:rPr>
        <w:t xml:space="preserve">przepis </w:t>
      </w:r>
      <w:r w:rsidR="00C238F1" w:rsidRPr="0077700E">
        <w:rPr>
          <w:rFonts w:ascii="Arial" w:hAnsi="Arial" w:cs="Aharoni"/>
          <w:sz w:val="24"/>
          <w:szCs w:val="24"/>
        </w:rPr>
        <w:t>z</w:t>
      </w:r>
      <w:r w:rsidR="00D47F0A" w:rsidRPr="0077700E">
        <w:rPr>
          <w:rFonts w:ascii="Arial" w:hAnsi="Arial" w:cs="Arial"/>
          <w:sz w:val="24"/>
          <w:szCs w:val="24"/>
        </w:rPr>
        <w:t xml:space="preserve">obowiązujący świadczeniodawcę do zapewnienia podczas pobytu </w:t>
      </w:r>
      <w:r w:rsidR="00997D02">
        <w:rPr>
          <w:rFonts w:ascii="Arial" w:hAnsi="Arial" w:cs="Arial"/>
          <w:sz w:val="24"/>
          <w:szCs w:val="24"/>
        </w:rPr>
        <w:t xml:space="preserve">małoletniemu </w:t>
      </w:r>
      <w:r w:rsidR="00D47F0A" w:rsidRPr="0077700E">
        <w:rPr>
          <w:rFonts w:ascii="Arial" w:hAnsi="Arial" w:cs="Arial"/>
          <w:sz w:val="24"/>
          <w:szCs w:val="24"/>
        </w:rPr>
        <w:t>świad</w:t>
      </w:r>
      <w:r w:rsidR="00997D02">
        <w:rPr>
          <w:rFonts w:ascii="Arial" w:hAnsi="Arial" w:cs="Arial"/>
          <w:sz w:val="24"/>
          <w:szCs w:val="24"/>
        </w:rPr>
        <w:t xml:space="preserve">czeniobiorcy lub posiadającemu </w:t>
      </w:r>
      <w:r w:rsidR="00D47F0A" w:rsidRPr="0077700E">
        <w:rPr>
          <w:rFonts w:ascii="Arial" w:hAnsi="Arial" w:cs="Arial"/>
          <w:sz w:val="24"/>
          <w:szCs w:val="24"/>
        </w:rPr>
        <w:t xml:space="preserve">orzeczenie o znacznym stopniu niepełnosprawności, także pobytu przedstawiciela ustawowego albo opiekuna </w:t>
      </w:r>
      <w:r w:rsidR="003C3CC3">
        <w:rPr>
          <w:rFonts w:ascii="Arial" w:hAnsi="Arial" w:cs="Arial"/>
          <w:sz w:val="24"/>
          <w:szCs w:val="24"/>
        </w:rPr>
        <w:t>faktycznego. W celu umożliwienia rozliczenia przedmiotowego pobytu</w:t>
      </w:r>
      <w:r>
        <w:rPr>
          <w:rFonts w:ascii="Arial" w:hAnsi="Arial" w:cs="Arial"/>
          <w:sz w:val="24"/>
          <w:szCs w:val="24"/>
        </w:rPr>
        <w:t>,</w:t>
      </w:r>
      <w:r w:rsidR="003C3CC3">
        <w:rPr>
          <w:rFonts w:ascii="Arial" w:hAnsi="Arial" w:cs="Arial"/>
          <w:sz w:val="24"/>
          <w:szCs w:val="24"/>
        </w:rPr>
        <w:t xml:space="preserve"> w załączniku nr </w:t>
      </w:r>
      <w:r w:rsidR="00D47F0A" w:rsidRPr="0077700E">
        <w:rPr>
          <w:rFonts w:ascii="Arial" w:hAnsi="Arial" w:cs="Arial"/>
          <w:sz w:val="24"/>
          <w:szCs w:val="24"/>
        </w:rPr>
        <w:t xml:space="preserve">3 </w:t>
      </w:r>
      <w:r w:rsidR="003C3CC3">
        <w:rPr>
          <w:rFonts w:ascii="Arial" w:hAnsi="Arial" w:cs="Arial"/>
          <w:sz w:val="24"/>
          <w:szCs w:val="24"/>
        </w:rPr>
        <w:t>do zarządzenia</w:t>
      </w:r>
      <w:r>
        <w:rPr>
          <w:rFonts w:ascii="Arial" w:hAnsi="Arial" w:cs="Arial"/>
          <w:sz w:val="24"/>
          <w:szCs w:val="24"/>
        </w:rPr>
        <w:t>,</w:t>
      </w:r>
      <w:r w:rsidR="003C3CC3">
        <w:rPr>
          <w:rFonts w:ascii="Arial" w:hAnsi="Arial" w:cs="Arial"/>
          <w:sz w:val="24"/>
          <w:szCs w:val="24"/>
        </w:rPr>
        <w:t xml:space="preserve"> wprowadzono </w:t>
      </w:r>
      <w:r w:rsidR="00D47F0A" w:rsidRPr="0077700E">
        <w:rPr>
          <w:rFonts w:ascii="Arial" w:hAnsi="Arial" w:cs="Arial"/>
          <w:sz w:val="24"/>
          <w:szCs w:val="24"/>
        </w:rPr>
        <w:t>wzór oświadczenia niezbędneg</w:t>
      </w:r>
      <w:r w:rsidR="003C3CC3">
        <w:rPr>
          <w:rFonts w:ascii="Arial" w:hAnsi="Arial" w:cs="Arial"/>
          <w:sz w:val="24"/>
          <w:szCs w:val="24"/>
        </w:rPr>
        <w:t xml:space="preserve">o do dołączenia do dokumentacji indywidualnej wewnętrznej, </w:t>
      </w:r>
      <w:r w:rsidR="00F30D0A">
        <w:rPr>
          <w:rFonts w:ascii="Arial" w:hAnsi="Arial" w:cs="Arial"/>
          <w:sz w:val="24"/>
          <w:szCs w:val="24"/>
        </w:rPr>
        <w:t>zaś do</w:t>
      </w:r>
      <w:r w:rsidR="003C3CC3">
        <w:rPr>
          <w:rFonts w:ascii="Arial" w:hAnsi="Arial" w:cs="Arial"/>
          <w:sz w:val="24"/>
          <w:szCs w:val="24"/>
        </w:rPr>
        <w:t xml:space="preserve"> załącznika nr 1 „Katalog zakresów świadczeń” do zarządzenia d</w:t>
      </w:r>
      <w:r w:rsidR="00FD6500" w:rsidRPr="0077700E">
        <w:rPr>
          <w:rFonts w:ascii="Arial" w:hAnsi="Arial" w:cs="Arial"/>
          <w:sz w:val="24"/>
          <w:szCs w:val="24"/>
        </w:rPr>
        <w:t xml:space="preserve">odano </w:t>
      </w:r>
      <w:r w:rsidR="00D47F0A" w:rsidRPr="0077700E">
        <w:rPr>
          <w:rFonts w:ascii="Arial" w:hAnsi="Arial" w:cs="Arial"/>
          <w:sz w:val="24"/>
          <w:szCs w:val="24"/>
        </w:rPr>
        <w:t>stosowny produkt rozliczeniow</w:t>
      </w:r>
      <w:r w:rsidR="003C3CC3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;</w:t>
      </w:r>
    </w:p>
    <w:p w14:paraId="35F47559" w14:textId="5E3F0EBB" w:rsidR="00D6634F" w:rsidRPr="0077700E" w:rsidRDefault="004A187D" w:rsidP="0002003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="003C3CC3">
        <w:rPr>
          <w:rFonts w:ascii="Arial" w:hAnsi="Arial" w:cs="Arial"/>
          <w:sz w:val="24"/>
          <w:szCs w:val="24"/>
        </w:rPr>
        <w:t xml:space="preserve"> </w:t>
      </w:r>
      <w:r w:rsidR="00890851" w:rsidRPr="0077700E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 xml:space="preserve">zakresie </w:t>
      </w:r>
      <w:r w:rsidR="00890851" w:rsidRPr="0077700E">
        <w:rPr>
          <w:rFonts w:ascii="Arial" w:hAnsi="Arial" w:cs="Aharoni" w:hint="cs"/>
          <w:sz w:val="24"/>
          <w:szCs w:val="24"/>
        </w:rPr>
        <w:t>§</w:t>
      </w:r>
      <w:r w:rsidR="00E23014" w:rsidRPr="0077700E">
        <w:rPr>
          <w:rFonts w:ascii="Arial" w:hAnsi="Arial" w:cs="Arial"/>
          <w:sz w:val="24"/>
          <w:szCs w:val="24"/>
        </w:rPr>
        <w:t xml:space="preserve"> 15</w:t>
      </w:r>
      <w:r w:rsidR="00D6634F" w:rsidRPr="007770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dodany przepis </w:t>
      </w:r>
      <w:r w:rsidR="00394E75">
        <w:rPr>
          <w:rFonts w:ascii="Arial" w:hAnsi="Arial" w:cs="Arial"/>
          <w:sz w:val="24"/>
          <w:szCs w:val="24"/>
        </w:rPr>
        <w:t>dotycz</w:t>
      </w:r>
      <w:r>
        <w:rPr>
          <w:rFonts w:ascii="Arial" w:hAnsi="Arial" w:cs="Arial"/>
          <w:sz w:val="24"/>
          <w:szCs w:val="24"/>
        </w:rPr>
        <w:t>y</w:t>
      </w:r>
      <w:r w:rsidR="00394E75">
        <w:rPr>
          <w:rFonts w:ascii="Arial" w:hAnsi="Arial" w:cs="Arial"/>
          <w:sz w:val="24"/>
          <w:szCs w:val="24"/>
        </w:rPr>
        <w:t xml:space="preserve"> </w:t>
      </w:r>
      <w:r w:rsidR="00D6634F" w:rsidRPr="0077700E">
        <w:rPr>
          <w:rFonts w:ascii="Arial" w:hAnsi="Arial" w:cs="Arial"/>
          <w:sz w:val="24"/>
          <w:szCs w:val="24"/>
        </w:rPr>
        <w:t xml:space="preserve">obowiązku zapewnienia przez świadczeniodawcę </w:t>
      </w:r>
      <w:r>
        <w:rPr>
          <w:rFonts w:ascii="Arial" w:hAnsi="Arial" w:cs="Arial"/>
          <w:sz w:val="24"/>
          <w:szCs w:val="24"/>
        </w:rPr>
        <w:t>(</w:t>
      </w:r>
      <w:r w:rsidR="00D6634F" w:rsidRPr="0077700E">
        <w:rPr>
          <w:rFonts w:ascii="Arial" w:hAnsi="Arial" w:cs="Arial"/>
          <w:sz w:val="24"/>
          <w:szCs w:val="24"/>
        </w:rPr>
        <w:t>realizującego świadczenia psychiatrii sądowej w warunkach podstawowego i wzmocnionego zabezpieczenia</w:t>
      </w:r>
      <w:r>
        <w:rPr>
          <w:rFonts w:ascii="Arial" w:hAnsi="Arial" w:cs="Arial"/>
          <w:sz w:val="24"/>
          <w:szCs w:val="24"/>
        </w:rPr>
        <w:t>)</w:t>
      </w:r>
      <w:r w:rsidR="00D6634F" w:rsidRPr="0077700E">
        <w:rPr>
          <w:rFonts w:ascii="Arial" w:hAnsi="Arial" w:cs="Arial"/>
          <w:sz w:val="24"/>
          <w:szCs w:val="24"/>
        </w:rPr>
        <w:t xml:space="preserve"> transportu sanitarnego osób, </w:t>
      </w:r>
      <w:r w:rsidR="00D6634F" w:rsidRPr="0077700E">
        <w:rPr>
          <w:rFonts w:ascii="Arial" w:hAnsi="Arial" w:cs="Arial"/>
          <w:sz w:val="24"/>
          <w:szCs w:val="24"/>
        </w:rPr>
        <w:lastRenderedPageBreak/>
        <w:t>wobec których sąd karny</w:t>
      </w:r>
      <w:r w:rsidR="00090E36" w:rsidRPr="0077700E">
        <w:rPr>
          <w:rFonts w:ascii="Arial" w:hAnsi="Arial" w:cs="Arial"/>
          <w:sz w:val="24"/>
          <w:szCs w:val="24"/>
        </w:rPr>
        <w:t xml:space="preserve"> orzekł środek zabezpiecz</w:t>
      </w:r>
      <w:r w:rsidR="00394E75">
        <w:rPr>
          <w:rFonts w:ascii="Arial" w:hAnsi="Arial" w:cs="Arial"/>
          <w:sz w:val="24"/>
          <w:szCs w:val="24"/>
        </w:rPr>
        <w:t>ający</w:t>
      </w:r>
      <w:r>
        <w:rPr>
          <w:rFonts w:ascii="Arial" w:hAnsi="Arial" w:cs="Arial"/>
          <w:sz w:val="24"/>
          <w:szCs w:val="24"/>
        </w:rPr>
        <w:t>. Przepis</w:t>
      </w:r>
      <w:r w:rsidR="00394E75">
        <w:rPr>
          <w:rFonts w:ascii="Arial" w:hAnsi="Arial" w:cs="Arial"/>
          <w:sz w:val="24"/>
          <w:szCs w:val="24"/>
        </w:rPr>
        <w:t xml:space="preserve"> ma charakter porządkujący </w:t>
      </w:r>
      <w:r w:rsidR="003D3769" w:rsidRPr="0077700E">
        <w:rPr>
          <w:rFonts w:ascii="Arial" w:hAnsi="Arial" w:cs="Arial"/>
          <w:sz w:val="24"/>
          <w:szCs w:val="24"/>
        </w:rPr>
        <w:t>oraz</w:t>
      </w:r>
      <w:r w:rsidR="00394E75">
        <w:rPr>
          <w:rFonts w:ascii="Arial" w:hAnsi="Arial" w:cs="Arial"/>
          <w:sz w:val="24"/>
          <w:szCs w:val="24"/>
        </w:rPr>
        <w:t xml:space="preserve"> eliminujący wątpliwości interpretacyjne </w:t>
      </w:r>
      <w:r>
        <w:rPr>
          <w:rFonts w:ascii="Arial" w:hAnsi="Arial" w:cs="Arial"/>
          <w:sz w:val="24"/>
          <w:szCs w:val="24"/>
        </w:rPr>
        <w:t>w</w:t>
      </w:r>
      <w:r w:rsidR="00394E75">
        <w:rPr>
          <w:rFonts w:ascii="Arial" w:hAnsi="Arial" w:cs="Arial"/>
          <w:sz w:val="24"/>
          <w:szCs w:val="24"/>
        </w:rPr>
        <w:t xml:space="preserve"> zakresie obowiązku zapewnienia </w:t>
      </w:r>
      <w:r>
        <w:rPr>
          <w:rFonts w:ascii="Arial" w:hAnsi="Arial" w:cs="Arial"/>
          <w:sz w:val="24"/>
          <w:szCs w:val="24"/>
        </w:rPr>
        <w:t xml:space="preserve">właściwego </w:t>
      </w:r>
      <w:r w:rsidR="00394E75">
        <w:rPr>
          <w:rFonts w:ascii="Arial" w:hAnsi="Arial" w:cs="Arial"/>
          <w:sz w:val="24"/>
          <w:szCs w:val="24"/>
        </w:rPr>
        <w:t>transportu</w:t>
      </w:r>
      <w:r>
        <w:rPr>
          <w:rFonts w:ascii="Arial" w:hAnsi="Arial" w:cs="Arial"/>
          <w:sz w:val="24"/>
          <w:szCs w:val="24"/>
        </w:rPr>
        <w:t>;</w:t>
      </w:r>
      <w:r w:rsidR="00394E75">
        <w:rPr>
          <w:rFonts w:ascii="Arial" w:hAnsi="Arial" w:cs="Arial"/>
          <w:sz w:val="24"/>
          <w:szCs w:val="24"/>
        </w:rPr>
        <w:t xml:space="preserve"> </w:t>
      </w:r>
      <w:r w:rsidR="003D3769" w:rsidRPr="0077700E">
        <w:rPr>
          <w:rFonts w:ascii="Arial" w:hAnsi="Arial" w:cs="Arial"/>
          <w:sz w:val="24"/>
          <w:szCs w:val="24"/>
        </w:rPr>
        <w:t xml:space="preserve"> </w:t>
      </w:r>
    </w:p>
    <w:p w14:paraId="7E46B19E" w14:textId="58CD630A" w:rsidR="004E7089" w:rsidRPr="000D122A" w:rsidRDefault="00FC4589" w:rsidP="0002003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w zakresie</w:t>
      </w:r>
      <w:r w:rsidR="001A5C63" w:rsidRPr="0077700E">
        <w:rPr>
          <w:rFonts w:ascii="Arial" w:hAnsi="Arial" w:cs="Arial"/>
          <w:sz w:val="24"/>
          <w:szCs w:val="24"/>
        </w:rPr>
        <w:t xml:space="preserve"> § 16 </w:t>
      </w:r>
      <w:r>
        <w:rPr>
          <w:rFonts w:ascii="Arial" w:hAnsi="Arial" w:cs="Arial"/>
          <w:sz w:val="24"/>
          <w:szCs w:val="24"/>
        </w:rPr>
        <w:t>-</w:t>
      </w:r>
      <w:r w:rsidR="001A5C63" w:rsidRPr="0077700E">
        <w:rPr>
          <w:rFonts w:ascii="Arial" w:hAnsi="Arial" w:cs="Arial"/>
          <w:sz w:val="24"/>
          <w:szCs w:val="24"/>
        </w:rPr>
        <w:t xml:space="preserve"> </w:t>
      </w:r>
      <w:r w:rsidR="00394E75">
        <w:rPr>
          <w:rFonts w:ascii="Arial" w:hAnsi="Arial" w:cs="Arial"/>
          <w:sz w:val="24"/>
          <w:szCs w:val="24"/>
        </w:rPr>
        <w:t xml:space="preserve">doprecyzowano sposób realizacji </w:t>
      </w:r>
      <w:r w:rsidR="001A5C63" w:rsidRPr="0077700E">
        <w:rPr>
          <w:rFonts w:ascii="Arial" w:hAnsi="Arial" w:cs="Arial"/>
          <w:sz w:val="24"/>
          <w:szCs w:val="24"/>
        </w:rPr>
        <w:t>świadczenia: leczenie elektrowstrząsami chorych z zaburzeniami psychicznymi (EW) ze wskazań życiowych</w:t>
      </w:r>
      <w:r w:rsidR="00394E75">
        <w:rPr>
          <w:rFonts w:ascii="Arial" w:hAnsi="Arial" w:cs="Arial"/>
          <w:sz w:val="24"/>
          <w:szCs w:val="24"/>
        </w:rPr>
        <w:t xml:space="preserve">, </w:t>
      </w:r>
      <w:r w:rsidR="00394E75" w:rsidRPr="000D122A">
        <w:rPr>
          <w:rFonts w:ascii="Arial" w:hAnsi="Arial" w:cs="Arial"/>
          <w:sz w:val="24"/>
          <w:szCs w:val="24"/>
        </w:rPr>
        <w:t>w związku z jego rozliczaniem poprzez sumowanie ze stosownym świadczeniem. Powyższ</w:t>
      </w:r>
      <w:r w:rsidR="004E7089" w:rsidRPr="000D122A">
        <w:rPr>
          <w:rFonts w:ascii="Arial" w:hAnsi="Arial" w:cs="Arial"/>
          <w:sz w:val="24"/>
          <w:szCs w:val="24"/>
        </w:rPr>
        <w:t>a modyfikacja</w:t>
      </w:r>
      <w:r w:rsidR="00394E75" w:rsidRPr="000D122A">
        <w:rPr>
          <w:rFonts w:ascii="Arial" w:hAnsi="Arial" w:cs="Arial"/>
          <w:sz w:val="24"/>
          <w:szCs w:val="24"/>
        </w:rPr>
        <w:t xml:space="preserve"> ma chara</w:t>
      </w:r>
      <w:r w:rsidR="001B5CA4" w:rsidRPr="000D122A">
        <w:rPr>
          <w:rFonts w:ascii="Arial" w:hAnsi="Arial" w:cs="Arial"/>
          <w:sz w:val="24"/>
          <w:szCs w:val="24"/>
        </w:rPr>
        <w:t>kter porządkujący</w:t>
      </w:r>
      <w:r w:rsidR="004E7089" w:rsidRPr="000D122A">
        <w:rPr>
          <w:rFonts w:ascii="Arial" w:hAnsi="Arial" w:cs="Arial"/>
          <w:sz w:val="24"/>
          <w:szCs w:val="24"/>
        </w:rPr>
        <w:t>;</w:t>
      </w:r>
    </w:p>
    <w:p w14:paraId="4D9D9FC4" w14:textId="5D8C96A1" w:rsidR="004E7089" w:rsidRPr="000D122A" w:rsidRDefault="004E7089" w:rsidP="0002003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D122A">
        <w:rPr>
          <w:rFonts w:ascii="Arial" w:hAnsi="Arial" w:cs="Arial"/>
          <w:sz w:val="24"/>
          <w:szCs w:val="24"/>
        </w:rPr>
        <w:t>6)</w:t>
      </w:r>
      <w:r w:rsidR="001B5CA4" w:rsidRPr="000D122A">
        <w:rPr>
          <w:rFonts w:ascii="Arial" w:hAnsi="Arial" w:cs="Arial"/>
          <w:sz w:val="24"/>
          <w:szCs w:val="24"/>
        </w:rPr>
        <w:t xml:space="preserve"> </w:t>
      </w:r>
      <w:r w:rsidRPr="000D122A">
        <w:rPr>
          <w:rFonts w:ascii="Arial" w:hAnsi="Arial" w:cs="Arial"/>
          <w:sz w:val="24"/>
          <w:szCs w:val="24"/>
        </w:rPr>
        <w:t xml:space="preserve">w zakresie </w:t>
      </w:r>
      <w:r w:rsidR="001A5C63" w:rsidRPr="000D122A">
        <w:rPr>
          <w:rFonts w:ascii="Arial" w:hAnsi="Arial" w:cs="Arial"/>
          <w:sz w:val="24"/>
          <w:szCs w:val="24"/>
        </w:rPr>
        <w:t>§ 17</w:t>
      </w:r>
      <w:r w:rsidR="00090E36" w:rsidRPr="000D122A">
        <w:rPr>
          <w:rFonts w:ascii="Arial" w:hAnsi="Arial" w:cs="Arial"/>
          <w:sz w:val="24"/>
          <w:szCs w:val="24"/>
        </w:rPr>
        <w:t xml:space="preserve"> ust. </w:t>
      </w:r>
      <w:r w:rsidR="003D3769" w:rsidRPr="000D122A">
        <w:rPr>
          <w:rFonts w:ascii="Arial" w:hAnsi="Arial" w:cs="Arial"/>
          <w:sz w:val="24"/>
          <w:szCs w:val="24"/>
        </w:rPr>
        <w:t>4</w:t>
      </w:r>
      <w:r w:rsidR="00090E36" w:rsidRPr="000D122A">
        <w:rPr>
          <w:rFonts w:ascii="Arial" w:hAnsi="Arial" w:cs="Arial"/>
          <w:sz w:val="24"/>
          <w:szCs w:val="24"/>
        </w:rPr>
        <w:t xml:space="preserve"> </w:t>
      </w:r>
      <w:r w:rsidRPr="000D122A">
        <w:rPr>
          <w:rFonts w:ascii="Arial" w:hAnsi="Arial" w:cs="Arial"/>
          <w:sz w:val="24"/>
          <w:szCs w:val="24"/>
        </w:rPr>
        <w:t xml:space="preserve"> - przepis został uzupełniony o </w:t>
      </w:r>
      <w:r w:rsidR="002C012D" w:rsidRPr="000D122A">
        <w:rPr>
          <w:rFonts w:ascii="Arial" w:hAnsi="Arial" w:cs="Arial"/>
          <w:sz w:val="24"/>
          <w:szCs w:val="24"/>
        </w:rPr>
        <w:t xml:space="preserve"> jednostk</w:t>
      </w:r>
      <w:r w:rsidRPr="000D122A">
        <w:rPr>
          <w:rFonts w:ascii="Arial" w:hAnsi="Arial" w:cs="Arial"/>
          <w:sz w:val="24"/>
          <w:szCs w:val="24"/>
        </w:rPr>
        <w:t>ę</w:t>
      </w:r>
      <w:r w:rsidR="002C012D" w:rsidRPr="000D122A">
        <w:rPr>
          <w:rFonts w:ascii="Arial" w:hAnsi="Arial" w:cs="Arial"/>
          <w:sz w:val="24"/>
          <w:szCs w:val="24"/>
        </w:rPr>
        <w:t xml:space="preserve"> sprawozdawcz</w:t>
      </w:r>
      <w:r w:rsidRPr="000D122A">
        <w:rPr>
          <w:rFonts w:ascii="Arial" w:hAnsi="Arial" w:cs="Arial"/>
          <w:sz w:val="24"/>
          <w:szCs w:val="24"/>
        </w:rPr>
        <w:t>ą, tj.</w:t>
      </w:r>
      <w:r w:rsidR="002C012D" w:rsidRPr="000D122A">
        <w:rPr>
          <w:rFonts w:ascii="Arial" w:hAnsi="Arial" w:cs="Arial"/>
          <w:sz w:val="24"/>
          <w:szCs w:val="24"/>
        </w:rPr>
        <w:t xml:space="preserve"> o ryczał miesięczny</w:t>
      </w:r>
      <w:r w:rsidRPr="000D122A">
        <w:rPr>
          <w:rFonts w:ascii="Arial" w:hAnsi="Arial" w:cs="Arial"/>
          <w:sz w:val="24"/>
          <w:szCs w:val="24"/>
        </w:rPr>
        <w:t>;</w:t>
      </w:r>
    </w:p>
    <w:p w14:paraId="71682EEC" w14:textId="41D2EAC0" w:rsidR="00D80BBC" w:rsidRPr="000D122A" w:rsidRDefault="004E7089" w:rsidP="00DC72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D122A">
        <w:rPr>
          <w:rFonts w:ascii="Arial" w:hAnsi="Arial" w:cs="Arial"/>
          <w:sz w:val="24"/>
          <w:szCs w:val="24"/>
        </w:rPr>
        <w:t xml:space="preserve">7) </w:t>
      </w:r>
      <w:r w:rsidR="002C012D" w:rsidRPr="000D122A">
        <w:rPr>
          <w:rFonts w:ascii="Arial" w:hAnsi="Arial" w:cs="Arial"/>
          <w:sz w:val="24"/>
          <w:szCs w:val="24"/>
        </w:rPr>
        <w:t xml:space="preserve"> </w:t>
      </w:r>
      <w:r w:rsidR="003D3769" w:rsidRPr="000D122A">
        <w:rPr>
          <w:rFonts w:ascii="Arial" w:hAnsi="Arial" w:cs="Arial"/>
          <w:sz w:val="24"/>
          <w:szCs w:val="24"/>
        </w:rPr>
        <w:t xml:space="preserve"> </w:t>
      </w:r>
      <w:r w:rsidR="000D122A" w:rsidRPr="000D122A">
        <w:rPr>
          <w:rFonts w:ascii="Arial" w:hAnsi="Arial" w:cs="Arial"/>
          <w:sz w:val="24"/>
          <w:szCs w:val="24"/>
        </w:rPr>
        <w:t>w § 18 ust. 1  - w stosunku do przepisu dotychczas obowiązującego (§ 15 ust. 1 zarządzenia Nr 41/2018/</w:t>
      </w:r>
      <w:r w:rsidR="000D122A" w:rsidRPr="00F30D0A">
        <w:rPr>
          <w:rFonts w:ascii="Arial" w:hAnsi="Arial" w:cs="Arial"/>
          <w:sz w:val="24"/>
          <w:szCs w:val="24"/>
        </w:rPr>
        <w:t xml:space="preserve">DSOZ Prezesa NFZ, z dnia </w:t>
      </w:r>
      <w:r w:rsidR="00D1594D" w:rsidRPr="00F30D0A">
        <w:rPr>
          <w:rFonts w:ascii="Arial" w:hAnsi="Arial" w:cs="Arial"/>
          <w:sz w:val="24"/>
          <w:szCs w:val="24"/>
        </w:rPr>
        <w:t>23 maja 2018</w:t>
      </w:r>
      <w:r w:rsidR="000D122A" w:rsidRPr="00F30D0A">
        <w:rPr>
          <w:rFonts w:ascii="Arial" w:hAnsi="Arial" w:cs="Arial"/>
          <w:sz w:val="24"/>
          <w:szCs w:val="24"/>
        </w:rPr>
        <w:t xml:space="preserve"> r.), wprowadzono </w:t>
      </w:r>
      <w:r w:rsidR="000D122A" w:rsidRPr="000D122A">
        <w:rPr>
          <w:rFonts w:ascii="Arial" w:hAnsi="Arial" w:cs="Arial"/>
          <w:sz w:val="24"/>
          <w:szCs w:val="24"/>
        </w:rPr>
        <w:t xml:space="preserve">nowe przepisy dotyczące sposobu rozliczania świadczeń określonych w załączniku nr 8 do rozporządzenia, w celu umożliwienia ich rozliczania. Jednocześnie ze względu na fakt, że zgodnie z przepisami obwieszczenia Prezesa Agencji Oceny Technologii Medycznych i Taryfikacji z dnia 29 czerwca 2016 r. w sprawie taryf świadczeń gwarantowanych w rodzaju opieka psychiatryczna i leczenie uzależnień, zwanego dalej „Obwieszczeniem Prezesa </w:t>
      </w:r>
      <w:proofErr w:type="spellStart"/>
      <w:r w:rsidR="000D122A" w:rsidRPr="000D122A">
        <w:rPr>
          <w:rFonts w:ascii="Arial" w:hAnsi="Arial" w:cs="Arial"/>
          <w:sz w:val="24"/>
          <w:szCs w:val="24"/>
        </w:rPr>
        <w:t>AOTMiT</w:t>
      </w:r>
      <w:proofErr w:type="spellEnd"/>
      <w:r w:rsidR="000D122A" w:rsidRPr="000D122A">
        <w:rPr>
          <w:rFonts w:ascii="Arial" w:hAnsi="Arial" w:cs="Arial"/>
          <w:sz w:val="24"/>
          <w:szCs w:val="24"/>
        </w:rPr>
        <w:t xml:space="preserve">-u”, sesja psychoterapii grupowej, rodzinnej oraz wsparcia psychospołecznego jest rozliczana za uczestnika, dokonano stosownej zmiany. </w:t>
      </w:r>
      <w:r w:rsidRPr="000D122A">
        <w:rPr>
          <w:rFonts w:ascii="Arial" w:hAnsi="Arial" w:cs="Arial"/>
          <w:sz w:val="24"/>
          <w:szCs w:val="24"/>
        </w:rPr>
        <w:t>Ponadto, w przepisach przedmiotowego zarządzenia nie zostały uwzględnione przepisy dotyczące</w:t>
      </w:r>
      <w:r w:rsidR="00D80BBC" w:rsidRPr="000D122A">
        <w:rPr>
          <w:rFonts w:ascii="Arial" w:hAnsi="Arial" w:cs="Arial"/>
          <w:sz w:val="24"/>
          <w:szCs w:val="24"/>
        </w:rPr>
        <w:t>:</w:t>
      </w:r>
    </w:p>
    <w:p w14:paraId="44DCF6DD" w14:textId="0E2CFEC1" w:rsidR="00D80BBC" w:rsidRPr="000D122A" w:rsidRDefault="004E7089" w:rsidP="0012030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D122A">
        <w:rPr>
          <w:rFonts w:ascii="Arial" w:hAnsi="Arial" w:cs="Arial"/>
          <w:sz w:val="24"/>
          <w:szCs w:val="24"/>
        </w:rPr>
        <w:t xml:space="preserve"> </w:t>
      </w:r>
      <w:r w:rsidR="00020034" w:rsidRPr="000D122A">
        <w:rPr>
          <w:rFonts w:ascii="Arial" w:hAnsi="Arial" w:cs="Arial"/>
          <w:sz w:val="24"/>
          <w:szCs w:val="24"/>
        </w:rPr>
        <w:t>§ 15 ust. 1 pkt 11 i 12 zarządzenia uchylonego -</w:t>
      </w:r>
      <w:r w:rsidR="00AF4E7F" w:rsidRPr="000D122A">
        <w:rPr>
          <w:rFonts w:ascii="Arial" w:hAnsi="Arial" w:cs="Arial"/>
          <w:sz w:val="24"/>
          <w:szCs w:val="24"/>
        </w:rPr>
        <w:t xml:space="preserve"> kwestie </w:t>
      </w:r>
      <w:r w:rsidR="008712A7" w:rsidRPr="000D122A">
        <w:rPr>
          <w:rFonts w:ascii="Arial" w:hAnsi="Arial" w:cs="Arial"/>
          <w:sz w:val="24"/>
          <w:szCs w:val="24"/>
        </w:rPr>
        <w:t xml:space="preserve">te zostały </w:t>
      </w:r>
      <w:r w:rsidR="00AF4E7F" w:rsidRPr="000D122A">
        <w:rPr>
          <w:rFonts w:ascii="Arial" w:hAnsi="Arial" w:cs="Arial"/>
          <w:sz w:val="24"/>
          <w:szCs w:val="24"/>
        </w:rPr>
        <w:t>doprecyzowan</w:t>
      </w:r>
      <w:r w:rsidR="008712A7" w:rsidRPr="000D122A">
        <w:rPr>
          <w:rFonts w:ascii="Arial" w:hAnsi="Arial" w:cs="Arial"/>
          <w:sz w:val="24"/>
          <w:szCs w:val="24"/>
        </w:rPr>
        <w:t>e</w:t>
      </w:r>
      <w:r w:rsidR="00AF4E7F" w:rsidRPr="000D122A">
        <w:rPr>
          <w:rFonts w:ascii="Arial" w:hAnsi="Arial" w:cs="Arial"/>
          <w:sz w:val="24"/>
          <w:szCs w:val="24"/>
        </w:rPr>
        <w:t xml:space="preserve"> w </w:t>
      </w:r>
      <w:r w:rsidR="00C40AAB" w:rsidRPr="000D122A">
        <w:rPr>
          <w:rFonts w:ascii="Arial" w:hAnsi="Arial" w:cs="Arial"/>
          <w:sz w:val="24"/>
          <w:szCs w:val="24"/>
        </w:rPr>
        <w:t>§ 1</w:t>
      </w:r>
      <w:r w:rsidR="004136A4" w:rsidRPr="000D122A">
        <w:rPr>
          <w:rFonts w:ascii="Arial" w:hAnsi="Arial" w:cs="Arial"/>
          <w:sz w:val="24"/>
          <w:szCs w:val="24"/>
        </w:rPr>
        <w:t>8</w:t>
      </w:r>
      <w:r w:rsidR="00C40AAB" w:rsidRPr="000D122A">
        <w:rPr>
          <w:rFonts w:ascii="Arial" w:hAnsi="Arial" w:cs="Arial"/>
          <w:sz w:val="24"/>
          <w:szCs w:val="24"/>
        </w:rPr>
        <w:t xml:space="preserve"> ust. 1 pkt 1</w:t>
      </w:r>
      <w:r w:rsidR="001D6921" w:rsidRPr="000D122A">
        <w:rPr>
          <w:rFonts w:ascii="Arial" w:hAnsi="Arial" w:cs="Arial"/>
          <w:sz w:val="24"/>
          <w:szCs w:val="24"/>
        </w:rPr>
        <w:t>5</w:t>
      </w:r>
      <w:r w:rsidR="00C40AAB" w:rsidRPr="000D122A">
        <w:rPr>
          <w:rFonts w:ascii="Arial" w:hAnsi="Arial" w:cs="Arial"/>
          <w:sz w:val="24"/>
          <w:szCs w:val="24"/>
        </w:rPr>
        <w:t xml:space="preserve"> zarządzenia</w:t>
      </w:r>
      <w:r w:rsidR="00D80BBC" w:rsidRPr="000D122A">
        <w:rPr>
          <w:rFonts w:ascii="Arial" w:hAnsi="Arial" w:cs="Arial"/>
          <w:sz w:val="24"/>
          <w:szCs w:val="24"/>
        </w:rPr>
        <w:t>,</w:t>
      </w:r>
    </w:p>
    <w:p w14:paraId="6BF7621C" w14:textId="6B602379" w:rsidR="000F19D2" w:rsidRPr="00120302" w:rsidRDefault="00020034" w:rsidP="0012030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D122A">
        <w:rPr>
          <w:rFonts w:ascii="Arial" w:hAnsi="Arial" w:cs="Arial"/>
          <w:sz w:val="24"/>
          <w:szCs w:val="24"/>
        </w:rPr>
        <w:t xml:space="preserve">§ 15 ust. 1 </w:t>
      </w:r>
      <w:r w:rsidRPr="00F30D0A">
        <w:rPr>
          <w:rFonts w:ascii="Arial" w:hAnsi="Arial" w:cs="Arial"/>
          <w:sz w:val="24"/>
          <w:szCs w:val="24"/>
        </w:rPr>
        <w:t xml:space="preserve">pkt 14 zarządzenia </w:t>
      </w:r>
      <w:r w:rsidR="00F30D0A" w:rsidRPr="00F30D0A">
        <w:rPr>
          <w:rFonts w:ascii="Arial" w:hAnsi="Arial" w:cs="Arial"/>
          <w:sz w:val="24"/>
          <w:szCs w:val="24"/>
        </w:rPr>
        <w:t>uchylonego - ze</w:t>
      </w:r>
      <w:r w:rsidR="00D80BBC" w:rsidRPr="00F30D0A">
        <w:rPr>
          <w:rFonts w:ascii="Arial" w:hAnsi="Arial" w:cs="Arial"/>
          <w:sz w:val="24"/>
          <w:szCs w:val="24"/>
        </w:rPr>
        <w:t xml:space="preserve"> względu </w:t>
      </w:r>
      <w:r w:rsidR="005722D1" w:rsidRPr="00F30D0A">
        <w:rPr>
          <w:rFonts w:ascii="Arial" w:hAnsi="Arial" w:cs="Arial"/>
          <w:sz w:val="24"/>
          <w:szCs w:val="24"/>
        </w:rPr>
        <w:t xml:space="preserve">na </w:t>
      </w:r>
      <w:r w:rsidR="00D80BBC" w:rsidRPr="00F30D0A">
        <w:rPr>
          <w:rFonts w:ascii="Arial" w:hAnsi="Arial" w:cs="Arial"/>
          <w:sz w:val="24"/>
          <w:szCs w:val="24"/>
        </w:rPr>
        <w:t xml:space="preserve">brak </w:t>
      </w:r>
      <w:r w:rsidR="00D80BBC" w:rsidRPr="000D122A">
        <w:rPr>
          <w:rFonts w:ascii="Arial" w:hAnsi="Arial" w:cs="Arial"/>
          <w:sz w:val="24"/>
          <w:szCs w:val="24"/>
        </w:rPr>
        <w:t>w rozporządzeniu regulacji dotyczącej podziału wizyty, porady domowej lub środowiskowej</w:t>
      </w:r>
      <w:r w:rsidR="00D80BBC">
        <w:rPr>
          <w:rFonts w:ascii="Arial" w:hAnsi="Arial" w:cs="Arial"/>
          <w:sz w:val="24"/>
          <w:szCs w:val="24"/>
        </w:rPr>
        <w:t xml:space="preserve"> </w:t>
      </w:r>
      <w:r w:rsidR="00F30D0A" w:rsidRPr="0077700E">
        <w:rPr>
          <w:rFonts w:ascii="Arial" w:hAnsi="Arial" w:cs="Arial"/>
          <w:sz w:val="24"/>
          <w:szCs w:val="24"/>
        </w:rPr>
        <w:t>na</w:t>
      </w:r>
      <w:r w:rsidR="00F30D0A">
        <w:rPr>
          <w:rFonts w:ascii="Arial" w:hAnsi="Arial" w:cs="Arial"/>
          <w:sz w:val="24"/>
          <w:szCs w:val="24"/>
        </w:rPr>
        <w:t xml:space="preserve">: </w:t>
      </w:r>
      <w:r w:rsidR="00F30D0A" w:rsidRPr="0077700E">
        <w:rPr>
          <w:rFonts w:ascii="Arial" w:hAnsi="Arial" w:cs="Arial"/>
          <w:sz w:val="24"/>
          <w:szCs w:val="24"/>
        </w:rPr>
        <w:t>miejscową</w:t>
      </w:r>
      <w:r w:rsidR="00D80BBC" w:rsidRPr="0077700E">
        <w:rPr>
          <w:rFonts w:ascii="Arial" w:hAnsi="Arial" w:cs="Arial"/>
          <w:sz w:val="24"/>
          <w:szCs w:val="24"/>
        </w:rPr>
        <w:t xml:space="preserve"> i zamiejscową</w:t>
      </w:r>
      <w:r w:rsidR="00D80BBC">
        <w:rPr>
          <w:rFonts w:ascii="Arial" w:hAnsi="Arial" w:cs="Arial"/>
          <w:sz w:val="24"/>
          <w:szCs w:val="24"/>
        </w:rPr>
        <w:t>, w zakresie świadczenia: leczenie środowiskowe (domowe)</w:t>
      </w:r>
      <w:r w:rsidR="00182378">
        <w:rPr>
          <w:rFonts w:ascii="Arial" w:hAnsi="Arial" w:cs="Arial"/>
          <w:sz w:val="24"/>
          <w:szCs w:val="24"/>
        </w:rPr>
        <w:t xml:space="preserve">, za wyjątkiem </w:t>
      </w:r>
      <w:r w:rsidR="00F32236">
        <w:rPr>
          <w:rFonts w:ascii="Arial" w:hAnsi="Arial" w:cs="Arial"/>
          <w:sz w:val="24"/>
          <w:szCs w:val="24"/>
        </w:rPr>
        <w:t xml:space="preserve">użycia przedmiotowego terminu w ramach przepisów dotyczących </w:t>
      </w:r>
      <w:r w:rsidR="00F32236" w:rsidRPr="00F654ED">
        <w:rPr>
          <w:rFonts w:ascii="Arial" w:hAnsi="Arial" w:cs="Arial"/>
          <w:sz w:val="24"/>
          <w:szCs w:val="24"/>
        </w:rPr>
        <w:t>ośrodka środowiskowej opieki psychologicznej i psychoterapeutycznej dla dzieci i młodzieży – I poziom referencyjny</w:t>
      </w:r>
      <w:r w:rsidR="00F32236">
        <w:rPr>
          <w:rFonts w:ascii="Arial" w:hAnsi="Arial" w:cs="Arial"/>
          <w:sz w:val="24"/>
          <w:szCs w:val="24"/>
        </w:rPr>
        <w:t>, określonego w załączniku nr 8 do rozporządzenia</w:t>
      </w:r>
      <w:r w:rsidR="00D80BBC">
        <w:rPr>
          <w:rFonts w:ascii="Arial" w:hAnsi="Arial" w:cs="Arial"/>
          <w:sz w:val="24"/>
          <w:szCs w:val="24"/>
        </w:rPr>
        <w:t>.</w:t>
      </w:r>
      <w:r w:rsidR="00C40AAB" w:rsidRPr="00120302">
        <w:rPr>
          <w:rFonts w:ascii="Arial" w:hAnsi="Arial" w:cs="Arial"/>
          <w:sz w:val="24"/>
          <w:szCs w:val="24"/>
        </w:rPr>
        <w:t xml:space="preserve"> </w:t>
      </w:r>
    </w:p>
    <w:p w14:paraId="33C4217F" w14:textId="394BDD8B" w:rsidR="00D7669F" w:rsidRDefault="00D80BBC" w:rsidP="001203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</w:t>
      </w:r>
      <w:r w:rsidR="00D7669F">
        <w:rPr>
          <w:rFonts w:ascii="Arial" w:hAnsi="Arial" w:cs="Arial"/>
          <w:sz w:val="24"/>
          <w:szCs w:val="24"/>
        </w:rPr>
        <w:t>modyfikacja przepisu § 1</w:t>
      </w:r>
      <w:r w:rsidR="006C7F0E">
        <w:rPr>
          <w:rFonts w:ascii="Arial" w:hAnsi="Arial" w:cs="Arial"/>
          <w:sz w:val="24"/>
          <w:szCs w:val="24"/>
        </w:rPr>
        <w:t>8</w:t>
      </w:r>
      <w:r w:rsidR="00D7669F">
        <w:rPr>
          <w:rFonts w:ascii="Arial" w:hAnsi="Arial" w:cs="Arial"/>
          <w:sz w:val="24"/>
          <w:szCs w:val="24"/>
        </w:rPr>
        <w:t xml:space="preserve"> ust. 1 pkt 2 zarządzenia w</w:t>
      </w:r>
      <w:r w:rsidR="006C7F0E">
        <w:rPr>
          <w:rFonts w:ascii="Arial" w:hAnsi="Arial" w:cs="Arial"/>
          <w:sz w:val="24"/>
          <w:szCs w:val="24"/>
        </w:rPr>
        <w:t xml:space="preserve"> stosunku do § 15 ust. 1 pkt 2 zarządzenia uchylonego w</w:t>
      </w:r>
      <w:r w:rsidR="00D7669F">
        <w:rPr>
          <w:rFonts w:ascii="Arial" w:hAnsi="Arial" w:cs="Arial"/>
          <w:sz w:val="24"/>
          <w:szCs w:val="24"/>
        </w:rPr>
        <w:t xml:space="preserve"> </w:t>
      </w:r>
      <w:r w:rsidR="006C7F0E">
        <w:rPr>
          <w:rFonts w:ascii="Arial" w:hAnsi="Arial" w:cs="Arial"/>
          <w:sz w:val="24"/>
          <w:szCs w:val="24"/>
        </w:rPr>
        <w:t xml:space="preserve">zakresie </w:t>
      </w:r>
      <w:r w:rsidR="00882EC4">
        <w:rPr>
          <w:rFonts w:ascii="Arial" w:hAnsi="Arial" w:cs="Arial"/>
          <w:sz w:val="24"/>
          <w:szCs w:val="24"/>
        </w:rPr>
        <w:t xml:space="preserve">doprecyzowania </w:t>
      </w:r>
      <w:r w:rsidR="00D7570C">
        <w:rPr>
          <w:rFonts w:ascii="Arial" w:hAnsi="Arial" w:cs="Arial"/>
          <w:sz w:val="24"/>
          <w:szCs w:val="24"/>
        </w:rPr>
        <w:t>źródeł, w</w:t>
      </w:r>
      <w:r w:rsidR="006C7F0E">
        <w:rPr>
          <w:rFonts w:ascii="Arial" w:hAnsi="Arial" w:cs="Arial"/>
          <w:sz w:val="24"/>
          <w:szCs w:val="24"/>
        </w:rPr>
        <w:t xml:space="preserve"> których </w:t>
      </w:r>
      <w:r w:rsidR="00517A86">
        <w:rPr>
          <w:rFonts w:ascii="Arial" w:hAnsi="Arial" w:cs="Arial"/>
          <w:sz w:val="24"/>
          <w:szCs w:val="24"/>
        </w:rPr>
        <w:t xml:space="preserve">wskazany jest </w:t>
      </w:r>
      <w:r w:rsidR="006C7F0E">
        <w:rPr>
          <w:rFonts w:ascii="Arial" w:hAnsi="Arial" w:cs="Arial"/>
          <w:sz w:val="24"/>
          <w:szCs w:val="24"/>
        </w:rPr>
        <w:t>czas udzielania świadczeń realizowanych w o</w:t>
      </w:r>
      <w:r w:rsidR="00517A86">
        <w:rPr>
          <w:rFonts w:ascii="Arial" w:hAnsi="Arial" w:cs="Arial"/>
          <w:sz w:val="24"/>
          <w:szCs w:val="24"/>
        </w:rPr>
        <w:t xml:space="preserve">ddziałach dziennych, wynika z </w:t>
      </w:r>
      <w:r w:rsidR="00D7570C">
        <w:rPr>
          <w:rFonts w:ascii="Arial" w:hAnsi="Arial" w:cs="Arial"/>
          <w:sz w:val="24"/>
          <w:szCs w:val="24"/>
        </w:rPr>
        <w:t>wprowadzenia</w:t>
      </w:r>
      <w:r w:rsidR="006C7F0E">
        <w:rPr>
          <w:rFonts w:ascii="Arial" w:hAnsi="Arial" w:cs="Arial"/>
          <w:sz w:val="24"/>
          <w:szCs w:val="24"/>
        </w:rPr>
        <w:t xml:space="preserve"> w </w:t>
      </w:r>
      <w:r w:rsidR="00D7570C">
        <w:rPr>
          <w:rFonts w:ascii="Arial" w:hAnsi="Arial" w:cs="Arial"/>
          <w:sz w:val="24"/>
          <w:szCs w:val="24"/>
        </w:rPr>
        <w:t>ramach załącznika nr 8 do rozporządzenia innego niż obowiązującego standardu czasu realizacji przedmiotowych świadczeń;</w:t>
      </w:r>
    </w:p>
    <w:p w14:paraId="0C7BC69C" w14:textId="5E9828B2" w:rsidR="008C6380" w:rsidRDefault="006C7F0E" w:rsidP="001203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9) </w:t>
      </w:r>
      <w:r w:rsidR="00D80BBC">
        <w:rPr>
          <w:rFonts w:ascii="Arial" w:hAnsi="Arial" w:cs="Arial"/>
          <w:sz w:val="24"/>
          <w:szCs w:val="24"/>
        </w:rPr>
        <w:t xml:space="preserve">przepisy </w:t>
      </w:r>
      <w:r w:rsidR="00B17332" w:rsidRPr="0077700E">
        <w:rPr>
          <w:rFonts w:ascii="Arial" w:hAnsi="Arial" w:cs="Arial"/>
          <w:sz w:val="24"/>
          <w:szCs w:val="24"/>
        </w:rPr>
        <w:t>§ 1</w:t>
      </w:r>
      <w:r w:rsidR="004136A4" w:rsidRPr="0077700E">
        <w:rPr>
          <w:rFonts w:ascii="Arial" w:hAnsi="Arial" w:cs="Arial"/>
          <w:sz w:val="24"/>
          <w:szCs w:val="24"/>
        </w:rPr>
        <w:t>8</w:t>
      </w:r>
      <w:r w:rsidR="009614A8">
        <w:rPr>
          <w:rFonts w:ascii="Arial" w:hAnsi="Arial" w:cs="Arial"/>
          <w:sz w:val="24"/>
          <w:szCs w:val="24"/>
        </w:rPr>
        <w:t xml:space="preserve"> ust. 1 </w:t>
      </w:r>
      <w:r w:rsidR="00F30D0A">
        <w:rPr>
          <w:rFonts w:ascii="Arial" w:hAnsi="Arial" w:cs="Arial"/>
          <w:sz w:val="24"/>
          <w:szCs w:val="24"/>
        </w:rPr>
        <w:t>pkt 16</w:t>
      </w:r>
      <w:r w:rsidR="00F30D0A" w:rsidRPr="0077700E">
        <w:rPr>
          <w:rFonts w:ascii="Arial" w:hAnsi="Arial" w:cs="Arial"/>
          <w:sz w:val="24"/>
          <w:szCs w:val="24"/>
        </w:rPr>
        <w:t xml:space="preserve"> </w:t>
      </w:r>
      <w:r w:rsidR="00F30D0A">
        <w:rPr>
          <w:rFonts w:ascii="Arial" w:hAnsi="Arial" w:cs="Arial"/>
          <w:sz w:val="24"/>
          <w:szCs w:val="24"/>
        </w:rPr>
        <w:t>- mają</w:t>
      </w:r>
      <w:r w:rsidR="009614A8">
        <w:rPr>
          <w:rFonts w:ascii="Arial" w:hAnsi="Arial" w:cs="Arial"/>
          <w:sz w:val="24"/>
          <w:szCs w:val="24"/>
        </w:rPr>
        <w:t xml:space="preserve"> charakter porządkujący</w:t>
      </w:r>
      <w:r w:rsidR="00D80BBC">
        <w:rPr>
          <w:rFonts w:ascii="Arial" w:hAnsi="Arial" w:cs="Arial"/>
          <w:sz w:val="24"/>
          <w:szCs w:val="24"/>
        </w:rPr>
        <w:t>. Rozwiązania przyjęte wynikają</w:t>
      </w:r>
      <w:r w:rsidR="009614A8">
        <w:rPr>
          <w:rFonts w:ascii="Arial" w:hAnsi="Arial" w:cs="Arial"/>
          <w:sz w:val="24"/>
          <w:szCs w:val="24"/>
        </w:rPr>
        <w:t xml:space="preserve"> z faktu zmiany sposobu rozliczania sesji, za wyjątkiem sesji indywidualnej</w:t>
      </w:r>
      <w:r w:rsidR="008C6380">
        <w:rPr>
          <w:rFonts w:ascii="Arial" w:hAnsi="Arial" w:cs="Arial"/>
          <w:sz w:val="24"/>
          <w:szCs w:val="24"/>
        </w:rPr>
        <w:t>;</w:t>
      </w:r>
    </w:p>
    <w:p w14:paraId="1DFBEDA5" w14:textId="41D01681" w:rsidR="00BA570B" w:rsidRDefault="00D7570C" w:rsidP="00DC72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8C6380">
        <w:rPr>
          <w:rFonts w:ascii="Arial" w:hAnsi="Arial" w:cs="Arial"/>
          <w:sz w:val="24"/>
          <w:szCs w:val="24"/>
        </w:rPr>
        <w:t>)</w:t>
      </w:r>
      <w:r w:rsidR="009614A8">
        <w:rPr>
          <w:rFonts w:ascii="Arial" w:hAnsi="Arial" w:cs="Arial"/>
          <w:sz w:val="24"/>
          <w:szCs w:val="24"/>
        </w:rPr>
        <w:t xml:space="preserve"> </w:t>
      </w:r>
      <w:r w:rsidR="00DD6650" w:rsidRPr="0077700E">
        <w:rPr>
          <w:rFonts w:ascii="Arial" w:hAnsi="Arial" w:cs="Arial"/>
          <w:sz w:val="24"/>
          <w:szCs w:val="24"/>
        </w:rPr>
        <w:t>w</w:t>
      </w:r>
      <w:r w:rsidR="004576E8">
        <w:rPr>
          <w:rFonts w:ascii="Arial" w:hAnsi="Arial" w:cs="Arial"/>
          <w:sz w:val="24"/>
          <w:szCs w:val="24"/>
        </w:rPr>
        <w:t xml:space="preserve"> zakresie</w:t>
      </w:r>
      <w:r w:rsidR="00DD6650" w:rsidRPr="0077700E">
        <w:rPr>
          <w:rFonts w:ascii="Arial" w:hAnsi="Arial" w:cs="Arial"/>
          <w:sz w:val="24"/>
          <w:szCs w:val="24"/>
        </w:rPr>
        <w:t xml:space="preserve"> 1</w:t>
      </w:r>
      <w:r w:rsidR="004136A4" w:rsidRPr="0077700E">
        <w:rPr>
          <w:rFonts w:ascii="Arial" w:hAnsi="Arial" w:cs="Arial"/>
          <w:sz w:val="24"/>
          <w:szCs w:val="24"/>
        </w:rPr>
        <w:t>8</w:t>
      </w:r>
      <w:r w:rsidR="00DD6650" w:rsidRPr="0077700E">
        <w:rPr>
          <w:rFonts w:ascii="Arial" w:hAnsi="Arial" w:cs="Arial"/>
          <w:sz w:val="24"/>
          <w:szCs w:val="24"/>
        </w:rPr>
        <w:t xml:space="preserve"> ust. 1 pkt 1</w:t>
      </w:r>
      <w:r w:rsidR="002B0889">
        <w:rPr>
          <w:rFonts w:ascii="Arial" w:hAnsi="Arial" w:cs="Arial"/>
          <w:sz w:val="24"/>
          <w:szCs w:val="24"/>
        </w:rPr>
        <w:t>9</w:t>
      </w:r>
      <w:r w:rsidR="00DE47AC" w:rsidRPr="0077700E">
        <w:rPr>
          <w:rFonts w:ascii="Arial" w:hAnsi="Arial" w:cs="Arial"/>
          <w:sz w:val="24"/>
          <w:szCs w:val="24"/>
        </w:rPr>
        <w:t xml:space="preserve"> niniejszego zarządzenia</w:t>
      </w:r>
      <w:r w:rsidR="00C71465">
        <w:rPr>
          <w:rFonts w:ascii="Arial" w:hAnsi="Arial" w:cs="Arial"/>
          <w:sz w:val="24"/>
          <w:szCs w:val="24"/>
        </w:rPr>
        <w:t xml:space="preserve"> (</w:t>
      </w:r>
      <w:r w:rsidR="00DE47AC" w:rsidRPr="0077700E">
        <w:rPr>
          <w:rFonts w:ascii="Arial" w:hAnsi="Arial" w:cs="Arial"/>
          <w:sz w:val="24"/>
          <w:szCs w:val="24"/>
        </w:rPr>
        <w:t xml:space="preserve">w stosunku </w:t>
      </w:r>
      <w:r w:rsidR="00AC5926" w:rsidRPr="0077700E">
        <w:rPr>
          <w:rFonts w:ascii="Arial" w:hAnsi="Arial" w:cs="Arial"/>
          <w:sz w:val="24"/>
          <w:szCs w:val="24"/>
        </w:rPr>
        <w:br/>
      </w:r>
      <w:r w:rsidR="00DE47AC" w:rsidRPr="0077700E">
        <w:rPr>
          <w:rFonts w:ascii="Arial" w:hAnsi="Arial" w:cs="Arial"/>
          <w:sz w:val="24"/>
          <w:szCs w:val="24"/>
        </w:rPr>
        <w:t xml:space="preserve">do przepisu </w:t>
      </w:r>
      <w:r w:rsidR="00C71465">
        <w:rPr>
          <w:rFonts w:ascii="Arial" w:hAnsi="Arial" w:cs="Arial"/>
          <w:sz w:val="24"/>
          <w:szCs w:val="24"/>
        </w:rPr>
        <w:t xml:space="preserve">dotychczas obowiązującego w tej materii) </w:t>
      </w:r>
      <w:r w:rsidR="00483FC0" w:rsidRPr="0077700E">
        <w:rPr>
          <w:rFonts w:ascii="Arial" w:hAnsi="Arial" w:cs="Arial"/>
          <w:sz w:val="24"/>
          <w:szCs w:val="24"/>
        </w:rPr>
        <w:t>regulujący zastosowanie</w:t>
      </w:r>
      <w:r w:rsidR="00DE47AC" w:rsidRPr="0077700E">
        <w:rPr>
          <w:rFonts w:ascii="Arial" w:hAnsi="Arial" w:cs="Arial"/>
          <w:sz w:val="24"/>
          <w:szCs w:val="24"/>
        </w:rPr>
        <w:t xml:space="preserve"> współczynnika korygującego w przypadku udzielania świadczenia na rzecz kobiet w ciąży i rodzin w związku z ustawą „za życiem”,</w:t>
      </w:r>
      <w:r w:rsidR="00483FC0" w:rsidRPr="0077700E">
        <w:rPr>
          <w:rFonts w:ascii="Arial" w:hAnsi="Arial" w:cs="Arial"/>
          <w:sz w:val="24"/>
          <w:szCs w:val="24"/>
        </w:rPr>
        <w:t xml:space="preserve"> </w:t>
      </w:r>
      <w:r w:rsidR="00F85E5B" w:rsidRPr="0077700E">
        <w:rPr>
          <w:rFonts w:ascii="Arial" w:hAnsi="Arial" w:cs="Arial"/>
          <w:sz w:val="24"/>
          <w:szCs w:val="24"/>
        </w:rPr>
        <w:t xml:space="preserve">w celu zachowania </w:t>
      </w:r>
      <w:r w:rsidR="00DD6650" w:rsidRPr="0077700E">
        <w:rPr>
          <w:rFonts w:ascii="Arial" w:hAnsi="Arial" w:cs="Arial"/>
          <w:sz w:val="24"/>
          <w:szCs w:val="24"/>
        </w:rPr>
        <w:t xml:space="preserve">spójności </w:t>
      </w:r>
      <w:r w:rsidR="00F85E5B" w:rsidRPr="0077700E">
        <w:rPr>
          <w:rFonts w:ascii="Arial" w:hAnsi="Arial" w:cs="Arial"/>
          <w:sz w:val="24"/>
          <w:szCs w:val="24"/>
        </w:rPr>
        <w:t>porządku</w:t>
      </w:r>
      <w:r w:rsidR="00DD6650" w:rsidRPr="0077700E">
        <w:rPr>
          <w:rFonts w:ascii="Arial" w:hAnsi="Arial" w:cs="Arial"/>
          <w:sz w:val="24"/>
          <w:szCs w:val="24"/>
        </w:rPr>
        <w:t xml:space="preserve"> prawnego, został zmodyf</w:t>
      </w:r>
      <w:r w:rsidR="00BA570B">
        <w:rPr>
          <w:rFonts w:ascii="Arial" w:hAnsi="Arial" w:cs="Arial"/>
          <w:sz w:val="24"/>
          <w:szCs w:val="24"/>
        </w:rPr>
        <w:t>ikowany</w:t>
      </w:r>
      <w:r w:rsidR="004576E8">
        <w:rPr>
          <w:rFonts w:ascii="Arial" w:hAnsi="Arial" w:cs="Arial"/>
          <w:sz w:val="24"/>
          <w:szCs w:val="24"/>
        </w:rPr>
        <w:t>, tj. usunięto możliwość</w:t>
      </w:r>
      <w:r w:rsidR="00B17332" w:rsidRPr="0077700E">
        <w:rPr>
          <w:rFonts w:ascii="Arial" w:hAnsi="Arial" w:cs="Arial"/>
          <w:sz w:val="24"/>
          <w:szCs w:val="24"/>
        </w:rPr>
        <w:t xml:space="preserve"> rozliczania tym współczynnikiem porady</w:t>
      </w:r>
      <w:r w:rsidR="00483FC0" w:rsidRPr="0077700E">
        <w:rPr>
          <w:rFonts w:ascii="Arial" w:hAnsi="Arial" w:cs="Arial"/>
          <w:sz w:val="24"/>
          <w:szCs w:val="24"/>
        </w:rPr>
        <w:t xml:space="preserve"> lekarsk</w:t>
      </w:r>
      <w:r w:rsidR="00B17332" w:rsidRPr="0077700E">
        <w:rPr>
          <w:rFonts w:ascii="Arial" w:hAnsi="Arial" w:cs="Arial"/>
          <w:sz w:val="24"/>
          <w:szCs w:val="24"/>
        </w:rPr>
        <w:t>iej diagnostycznej</w:t>
      </w:r>
      <w:r w:rsidR="00483FC0" w:rsidRPr="0077700E">
        <w:rPr>
          <w:rFonts w:ascii="Arial" w:hAnsi="Arial" w:cs="Arial"/>
          <w:sz w:val="24"/>
          <w:szCs w:val="24"/>
        </w:rPr>
        <w:t>, por</w:t>
      </w:r>
      <w:r w:rsidR="00B17332" w:rsidRPr="0077700E">
        <w:rPr>
          <w:rFonts w:ascii="Arial" w:hAnsi="Arial" w:cs="Arial"/>
          <w:sz w:val="24"/>
          <w:szCs w:val="24"/>
        </w:rPr>
        <w:t>ady lekarskiej</w:t>
      </w:r>
      <w:r w:rsidR="00483FC0" w:rsidRPr="0077700E">
        <w:rPr>
          <w:rFonts w:ascii="Arial" w:hAnsi="Arial" w:cs="Arial"/>
          <w:sz w:val="24"/>
          <w:szCs w:val="24"/>
        </w:rPr>
        <w:t xml:space="preserve"> terapeutyczn</w:t>
      </w:r>
      <w:r w:rsidR="00B17332" w:rsidRPr="0077700E">
        <w:rPr>
          <w:rFonts w:ascii="Arial" w:hAnsi="Arial" w:cs="Arial"/>
          <w:sz w:val="24"/>
          <w:szCs w:val="24"/>
        </w:rPr>
        <w:t>ej, wizyty/porady domowej/środowiskowej</w:t>
      </w:r>
      <w:r w:rsidR="00483FC0" w:rsidRPr="0077700E">
        <w:rPr>
          <w:rFonts w:ascii="Arial" w:hAnsi="Arial" w:cs="Arial"/>
          <w:sz w:val="24"/>
          <w:szCs w:val="24"/>
        </w:rPr>
        <w:t>”</w:t>
      </w:r>
      <w:r w:rsidR="00B17332" w:rsidRPr="0077700E">
        <w:rPr>
          <w:rFonts w:ascii="Arial" w:hAnsi="Arial" w:cs="Arial"/>
          <w:sz w:val="24"/>
          <w:szCs w:val="24"/>
        </w:rPr>
        <w:t xml:space="preserve"> realizowanej przez lekarza</w:t>
      </w:r>
      <w:r w:rsidR="00DD6650" w:rsidRPr="0077700E">
        <w:rPr>
          <w:rFonts w:ascii="Arial" w:hAnsi="Arial" w:cs="Arial"/>
          <w:sz w:val="24"/>
          <w:szCs w:val="24"/>
        </w:rPr>
        <w:t xml:space="preserve">. </w:t>
      </w:r>
      <w:r w:rsidR="00053FFC">
        <w:rPr>
          <w:rFonts w:ascii="Arial" w:hAnsi="Arial" w:cs="Arial"/>
          <w:sz w:val="24"/>
          <w:szCs w:val="24"/>
        </w:rPr>
        <w:t xml:space="preserve">Przepis ww. ustawy </w:t>
      </w:r>
      <w:r w:rsidR="00B902A9">
        <w:rPr>
          <w:rFonts w:ascii="Arial" w:hAnsi="Arial" w:cs="Arial"/>
          <w:sz w:val="24"/>
          <w:szCs w:val="24"/>
        </w:rPr>
        <w:t xml:space="preserve">reguluje m.in. katalog uprawnień zawierający możliwość realizacji świadczeń w zakresie wsparcia psychologicznego. </w:t>
      </w:r>
      <w:r w:rsidR="004136A4" w:rsidRPr="0077700E">
        <w:rPr>
          <w:rFonts w:ascii="Arial" w:hAnsi="Arial" w:cs="Arial"/>
          <w:sz w:val="24"/>
          <w:szCs w:val="24"/>
        </w:rPr>
        <w:t xml:space="preserve">Jednocześnie </w:t>
      </w:r>
      <w:r w:rsidR="004C5DAA">
        <w:rPr>
          <w:rFonts w:ascii="Arial" w:hAnsi="Arial" w:cs="Arial"/>
          <w:sz w:val="24"/>
          <w:szCs w:val="24"/>
        </w:rPr>
        <w:t>dodano do rozliczania</w:t>
      </w:r>
      <w:r w:rsidR="00B902A9">
        <w:rPr>
          <w:rFonts w:ascii="Arial" w:hAnsi="Arial" w:cs="Arial"/>
          <w:sz w:val="24"/>
          <w:szCs w:val="24"/>
        </w:rPr>
        <w:t>,</w:t>
      </w:r>
      <w:r w:rsidR="004C5DAA">
        <w:rPr>
          <w:rFonts w:ascii="Arial" w:hAnsi="Arial" w:cs="Arial"/>
          <w:sz w:val="24"/>
          <w:szCs w:val="24"/>
        </w:rPr>
        <w:t xml:space="preserve"> </w:t>
      </w:r>
      <w:r w:rsidR="00B902A9">
        <w:rPr>
          <w:rFonts w:ascii="Arial" w:hAnsi="Arial" w:cs="Arial"/>
          <w:sz w:val="24"/>
          <w:szCs w:val="24"/>
        </w:rPr>
        <w:t xml:space="preserve">świadczenie: </w:t>
      </w:r>
      <w:r w:rsidR="004136A4" w:rsidRPr="0077700E">
        <w:rPr>
          <w:rFonts w:ascii="Arial" w:hAnsi="Arial" w:cs="Arial"/>
          <w:sz w:val="24"/>
          <w:szCs w:val="24"/>
        </w:rPr>
        <w:t>sesj</w:t>
      </w:r>
      <w:r w:rsidR="00B902A9">
        <w:rPr>
          <w:rFonts w:ascii="Arial" w:hAnsi="Arial" w:cs="Arial"/>
          <w:sz w:val="24"/>
          <w:szCs w:val="24"/>
        </w:rPr>
        <w:t>a</w:t>
      </w:r>
      <w:r w:rsidR="00BA570B">
        <w:rPr>
          <w:rFonts w:ascii="Arial" w:hAnsi="Arial" w:cs="Arial"/>
          <w:sz w:val="24"/>
          <w:szCs w:val="24"/>
        </w:rPr>
        <w:t xml:space="preserve"> wsparcia psychospołecznego;</w:t>
      </w:r>
    </w:p>
    <w:p w14:paraId="64D8A210" w14:textId="09D93CA4" w:rsidR="00BA570B" w:rsidRDefault="00BA570B" w:rsidP="001203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7570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</w:t>
      </w:r>
      <w:r w:rsidR="004136A4" w:rsidRPr="007770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</w:t>
      </w:r>
      <w:r w:rsidR="00EB47CB">
        <w:rPr>
          <w:rFonts w:ascii="Arial" w:hAnsi="Arial" w:cs="Arial"/>
          <w:sz w:val="24"/>
          <w:szCs w:val="24"/>
        </w:rPr>
        <w:t xml:space="preserve">odyfikacja przepisu regulującego sposób </w:t>
      </w:r>
      <w:r w:rsidR="00EB47CB" w:rsidRPr="003B1F91">
        <w:rPr>
          <w:rFonts w:ascii="Arial" w:hAnsi="Arial" w:cs="Arial"/>
          <w:sz w:val="24"/>
          <w:szCs w:val="24"/>
        </w:rPr>
        <w:t>rozliczania przepustki wynika</w:t>
      </w:r>
      <w:r w:rsidR="00EB47CB">
        <w:rPr>
          <w:rFonts w:ascii="Arial" w:hAnsi="Arial" w:cs="Arial"/>
          <w:sz w:val="24"/>
          <w:szCs w:val="24"/>
        </w:rPr>
        <w:t>, z dostosowania definicji przepustki do uprawnienia osoby z zaburzeniami psychicznymi określone</w:t>
      </w:r>
      <w:r>
        <w:rPr>
          <w:rFonts w:ascii="Arial" w:hAnsi="Arial" w:cs="Arial"/>
          <w:sz w:val="24"/>
          <w:szCs w:val="24"/>
        </w:rPr>
        <w:t>j</w:t>
      </w:r>
      <w:r w:rsidR="00EB47CB">
        <w:rPr>
          <w:rFonts w:ascii="Arial" w:hAnsi="Arial" w:cs="Arial"/>
          <w:sz w:val="24"/>
          <w:szCs w:val="24"/>
        </w:rPr>
        <w:t xml:space="preserve"> w art. 14 ustawy z dnia 19 sierpnia 1994 r. o ochronie zdrowia psychicznego (Dz. U. z 2018 r. poz. 1878, z </w:t>
      </w:r>
      <w:proofErr w:type="spellStart"/>
      <w:r w:rsidR="00EB47CB">
        <w:rPr>
          <w:rFonts w:ascii="Arial" w:hAnsi="Arial" w:cs="Arial"/>
          <w:sz w:val="24"/>
          <w:szCs w:val="24"/>
        </w:rPr>
        <w:t>późn</w:t>
      </w:r>
      <w:proofErr w:type="spellEnd"/>
      <w:r w:rsidR="00EB47CB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>;</w:t>
      </w:r>
    </w:p>
    <w:p w14:paraId="3366B78B" w14:textId="6DF811A1" w:rsidR="00BA570B" w:rsidRDefault="00BA570B" w:rsidP="001203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7570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 w</w:t>
      </w:r>
      <w:r w:rsidR="002B0889">
        <w:rPr>
          <w:rFonts w:ascii="Arial" w:hAnsi="Arial" w:cs="Arial"/>
          <w:sz w:val="24"/>
          <w:szCs w:val="24"/>
        </w:rPr>
        <w:t xml:space="preserve"> zarządzeniu</w:t>
      </w:r>
      <w:r w:rsidR="009527FA" w:rsidRPr="007770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zrezygnowano z przepisu dotychczas obowiązującego, dotyczącego </w:t>
      </w:r>
      <w:r w:rsidR="00360B5E" w:rsidRPr="0077700E">
        <w:rPr>
          <w:rFonts w:ascii="Arial" w:hAnsi="Arial" w:cs="Arial"/>
          <w:sz w:val="24"/>
          <w:szCs w:val="24"/>
        </w:rPr>
        <w:t>granic</w:t>
      </w:r>
      <w:r>
        <w:rPr>
          <w:rFonts w:ascii="Arial" w:hAnsi="Arial" w:cs="Arial"/>
          <w:sz w:val="24"/>
          <w:szCs w:val="24"/>
        </w:rPr>
        <w:t>y</w:t>
      </w:r>
      <w:r w:rsidR="00360B5E" w:rsidRPr="0077700E">
        <w:rPr>
          <w:rFonts w:ascii="Arial" w:hAnsi="Arial" w:cs="Arial"/>
          <w:sz w:val="24"/>
          <w:szCs w:val="24"/>
        </w:rPr>
        <w:t xml:space="preserve"> wieku świadczeniobiorcy korzystającego ze świadczeń psychiat</w:t>
      </w:r>
      <w:r w:rsidR="002B0889">
        <w:rPr>
          <w:rFonts w:ascii="Arial" w:hAnsi="Arial" w:cs="Arial"/>
          <w:sz w:val="24"/>
          <w:szCs w:val="24"/>
        </w:rPr>
        <w:t xml:space="preserve">rycznych dla dzieci i młodzieży. </w:t>
      </w:r>
      <w:r w:rsidR="00360B5E" w:rsidRPr="0077700E">
        <w:rPr>
          <w:rFonts w:ascii="Arial" w:hAnsi="Arial" w:cs="Arial"/>
          <w:sz w:val="24"/>
          <w:szCs w:val="24"/>
        </w:rPr>
        <w:t xml:space="preserve">Jednocześnie </w:t>
      </w:r>
      <w:r w:rsidR="002B0889">
        <w:rPr>
          <w:rFonts w:ascii="Arial" w:hAnsi="Arial" w:cs="Arial"/>
          <w:sz w:val="24"/>
          <w:szCs w:val="24"/>
        </w:rPr>
        <w:t>zmodyfikowano t</w:t>
      </w:r>
      <w:r w:rsidR="00DD6650" w:rsidRPr="0077700E">
        <w:rPr>
          <w:rFonts w:ascii="Arial" w:hAnsi="Arial" w:cs="Arial"/>
          <w:sz w:val="24"/>
          <w:szCs w:val="24"/>
        </w:rPr>
        <w:t xml:space="preserve">reść </w:t>
      </w:r>
      <w:r w:rsidR="00360B5E" w:rsidRPr="0077700E">
        <w:rPr>
          <w:rFonts w:ascii="Arial" w:hAnsi="Arial" w:cs="Arial"/>
          <w:sz w:val="24"/>
          <w:szCs w:val="24"/>
        </w:rPr>
        <w:t>przepis</w:t>
      </w:r>
      <w:r w:rsidR="00DD6650" w:rsidRPr="0077700E">
        <w:rPr>
          <w:rFonts w:ascii="Arial" w:hAnsi="Arial" w:cs="Arial"/>
          <w:sz w:val="24"/>
          <w:szCs w:val="24"/>
        </w:rPr>
        <w:t>u dotyczącego</w:t>
      </w:r>
      <w:r w:rsidR="00360B5E" w:rsidRPr="0077700E">
        <w:rPr>
          <w:rFonts w:ascii="Arial" w:hAnsi="Arial" w:cs="Arial"/>
          <w:sz w:val="24"/>
          <w:szCs w:val="24"/>
        </w:rPr>
        <w:t xml:space="preserve"> uzyskania zgody Funduszu na rozliczenie świadczenia psychogeriatrycznego udzielonego świadczeniobiorc</w:t>
      </w:r>
      <w:r w:rsidR="002B0889">
        <w:rPr>
          <w:rFonts w:ascii="Arial" w:hAnsi="Arial" w:cs="Arial"/>
          <w:sz w:val="24"/>
          <w:szCs w:val="24"/>
        </w:rPr>
        <w:t>y w wieku poniżej 60</w:t>
      </w:r>
      <w:r>
        <w:rPr>
          <w:rFonts w:ascii="Arial" w:hAnsi="Arial" w:cs="Arial"/>
          <w:sz w:val="24"/>
          <w:szCs w:val="24"/>
        </w:rPr>
        <w:t>.</w:t>
      </w:r>
      <w:r w:rsidR="002B0889">
        <w:rPr>
          <w:rFonts w:ascii="Arial" w:hAnsi="Arial" w:cs="Arial"/>
          <w:sz w:val="24"/>
          <w:szCs w:val="24"/>
        </w:rPr>
        <w:t xml:space="preserve"> roku życia</w:t>
      </w:r>
      <w:r>
        <w:rPr>
          <w:rFonts w:ascii="Arial" w:hAnsi="Arial" w:cs="Arial"/>
          <w:sz w:val="24"/>
          <w:szCs w:val="24"/>
        </w:rPr>
        <w:t>;</w:t>
      </w:r>
    </w:p>
    <w:p w14:paraId="2BE58837" w14:textId="60C93437" w:rsidR="00BA570B" w:rsidRDefault="00BA570B" w:rsidP="0012030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7570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  <w:r w:rsidR="002B08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2B0889">
        <w:rPr>
          <w:rFonts w:ascii="Arial" w:hAnsi="Arial" w:cs="Arial"/>
          <w:sz w:val="24"/>
          <w:szCs w:val="24"/>
        </w:rPr>
        <w:t xml:space="preserve">bowiązek uzyskania od Funduszu stosownej zgody zamieniono na </w:t>
      </w:r>
      <w:r w:rsidR="00D17E1D">
        <w:rPr>
          <w:rFonts w:ascii="Arial" w:hAnsi="Arial" w:cs="Arial"/>
          <w:sz w:val="24"/>
          <w:szCs w:val="24"/>
        </w:rPr>
        <w:t xml:space="preserve">obowiązek odnotowania </w:t>
      </w:r>
      <w:r w:rsidR="002B0889">
        <w:rPr>
          <w:rFonts w:ascii="Arial" w:hAnsi="Arial" w:cs="Arial"/>
          <w:sz w:val="24"/>
          <w:szCs w:val="24"/>
        </w:rPr>
        <w:t>w dokumentacji indywidualnej wewnętrznej świadczeniobiorcy uzasadniania udzielenia świadczenia. Powyższe zmiany mają charakter porządkujący</w:t>
      </w:r>
      <w:r>
        <w:rPr>
          <w:rFonts w:ascii="Arial" w:hAnsi="Arial" w:cs="Arial"/>
          <w:sz w:val="24"/>
          <w:szCs w:val="24"/>
        </w:rPr>
        <w:t>;</w:t>
      </w:r>
    </w:p>
    <w:p w14:paraId="15551A4C" w14:textId="01FE0D3A" w:rsidR="00072B2F" w:rsidRPr="0077700E" w:rsidRDefault="00BA570B" w:rsidP="0005384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7570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)</w:t>
      </w:r>
      <w:r w:rsidR="002B0889">
        <w:rPr>
          <w:rFonts w:ascii="Arial" w:hAnsi="Arial" w:cs="Arial"/>
          <w:sz w:val="24"/>
          <w:szCs w:val="24"/>
        </w:rPr>
        <w:t xml:space="preserve"> </w:t>
      </w:r>
      <w:r w:rsidR="004A645B">
        <w:rPr>
          <w:rFonts w:ascii="Arial" w:hAnsi="Arial" w:cs="Arial"/>
          <w:sz w:val="24"/>
          <w:szCs w:val="24"/>
        </w:rPr>
        <w:t>przepis</w:t>
      </w:r>
      <w:r w:rsidR="00D9294F">
        <w:rPr>
          <w:rFonts w:ascii="Arial" w:hAnsi="Arial" w:cs="Arial"/>
          <w:sz w:val="24"/>
          <w:szCs w:val="24"/>
        </w:rPr>
        <w:t xml:space="preserve"> </w:t>
      </w:r>
      <w:r w:rsidR="00D9294F" w:rsidRPr="0077700E">
        <w:rPr>
          <w:rFonts w:ascii="Arial" w:hAnsi="Arial" w:cs="Arial"/>
          <w:sz w:val="24"/>
          <w:szCs w:val="24"/>
        </w:rPr>
        <w:t>§ 18 ust. 3</w:t>
      </w:r>
      <w:r w:rsidR="00CC3B47">
        <w:rPr>
          <w:rFonts w:ascii="Arial" w:hAnsi="Arial" w:cs="Arial"/>
          <w:sz w:val="24"/>
          <w:szCs w:val="24"/>
        </w:rPr>
        <w:t>-5</w:t>
      </w:r>
      <w:r w:rsidR="00D9294F">
        <w:rPr>
          <w:rFonts w:ascii="Arial" w:hAnsi="Arial" w:cs="Arial"/>
          <w:sz w:val="24"/>
          <w:szCs w:val="24"/>
        </w:rPr>
        <w:t xml:space="preserve"> </w:t>
      </w:r>
      <w:r w:rsidR="004A645B">
        <w:rPr>
          <w:rFonts w:ascii="Arial" w:hAnsi="Arial" w:cs="Arial"/>
          <w:sz w:val="24"/>
          <w:szCs w:val="24"/>
        </w:rPr>
        <w:t xml:space="preserve">- </w:t>
      </w:r>
      <w:r w:rsidR="00D9294F">
        <w:rPr>
          <w:rFonts w:ascii="Arial" w:hAnsi="Arial" w:cs="Arial"/>
          <w:sz w:val="24"/>
          <w:szCs w:val="24"/>
        </w:rPr>
        <w:t>reguluje</w:t>
      </w:r>
      <w:r w:rsidR="00360B5E" w:rsidRPr="00106A98">
        <w:rPr>
          <w:rFonts w:ascii="Arial" w:hAnsi="Arial" w:cs="Arial"/>
          <w:sz w:val="24"/>
          <w:szCs w:val="24"/>
        </w:rPr>
        <w:t xml:space="preserve"> </w:t>
      </w:r>
      <w:r w:rsidR="003B1F91">
        <w:rPr>
          <w:rFonts w:ascii="Arial" w:hAnsi="Arial" w:cs="Arial"/>
          <w:sz w:val="24"/>
          <w:szCs w:val="24"/>
        </w:rPr>
        <w:t>zakres dokumentowania</w:t>
      </w:r>
      <w:r w:rsidR="00360B5E" w:rsidRPr="00106A98">
        <w:rPr>
          <w:rFonts w:ascii="Arial" w:hAnsi="Arial" w:cs="Arial"/>
          <w:sz w:val="24"/>
          <w:szCs w:val="24"/>
        </w:rPr>
        <w:t xml:space="preserve"> udzielenia </w:t>
      </w:r>
      <w:r w:rsidR="00360B5E" w:rsidRPr="0077700E">
        <w:rPr>
          <w:rFonts w:ascii="Arial" w:hAnsi="Arial" w:cs="Arial"/>
          <w:sz w:val="24"/>
          <w:szCs w:val="24"/>
        </w:rPr>
        <w:t>świadczenia</w:t>
      </w:r>
      <w:r w:rsidR="00D9294F">
        <w:rPr>
          <w:rFonts w:ascii="Arial" w:hAnsi="Arial" w:cs="Arial"/>
          <w:sz w:val="24"/>
          <w:szCs w:val="24"/>
        </w:rPr>
        <w:t xml:space="preserve">, który </w:t>
      </w:r>
      <w:r w:rsidR="004A645B">
        <w:rPr>
          <w:rFonts w:ascii="Arial" w:hAnsi="Arial" w:cs="Arial"/>
          <w:sz w:val="24"/>
          <w:szCs w:val="24"/>
        </w:rPr>
        <w:t>(</w:t>
      </w:r>
      <w:r w:rsidR="00D9294F">
        <w:rPr>
          <w:rFonts w:ascii="Arial" w:hAnsi="Arial" w:cs="Arial"/>
          <w:sz w:val="24"/>
          <w:szCs w:val="24"/>
        </w:rPr>
        <w:t xml:space="preserve">w stosunku do zarządzenia </w:t>
      </w:r>
      <w:r w:rsidR="004A645B">
        <w:rPr>
          <w:rFonts w:ascii="Arial" w:hAnsi="Arial" w:cs="Arial"/>
          <w:sz w:val="24"/>
          <w:szCs w:val="24"/>
        </w:rPr>
        <w:t>dotychczas obowiązującego w tej materii)</w:t>
      </w:r>
      <w:r w:rsidR="00D9294F">
        <w:rPr>
          <w:rFonts w:ascii="Arial" w:hAnsi="Arial" w:cs="Arial"/>
          <w:sz w:val="24"/>
          <w:szCs w:val="24"/>
        </w:rPr>
        <w:t xml:space="preserve"> </w:t>
      </w:r>
      <w:r w:rsidR="00360B5E" w:rsidRPr="0077700E">
        <w:rPr>
          <w:rFonts w:ascii="Arial" w:hAnsi="Arial" w:cs="Arial"/>
          <w:sz w:val="24"/>
          <w:szCs w:val="24"/>
        </w:rPr>
        <w:t>otrzymał nowe brzmienie</w:t>
      </w:r>
      <w:r w:rsidR="00D9294F">
        <w:rPr>
          <w:rFonts w:ascii="Arial" w:hAnsi="Arial" w:cs="Arial"/>
          <w:sz w:val="24"/>
          <w:szCs w:val="24"/>
        </w:rPr>
        <w:t xml:space="preserve">. </w:t>
      </w:r>
      <w:r w:rsidR="00CC3B47">
        <w:rPr>
          <w:rFonts w:ascii="Arial" w:hAnsi="Arial" w:cs="Arial"/>
          <w:sz w:val="24"/>
          <w:szCs w:val="24"/>
        </w:rPr>
        <w:t>W</w:t>
      </w:r>
      <w:r w:rsidR="00CC3B47" w:rsidRPr="0077700E">
        <w:rPr>
          <w:rFonts w:ascii="Arial" w:hAnsi="Arial" w:cs="Arial"/>
          <w:sz w:val="24"/>
          <w:szCs w:val="24"/>
        </w:rPr>
        <w:t xml:space="preserve">prowadzono nowy obowiązek dotyczący konieczności potwierdzenia każdorazowo przez świadczeniobiorcę/uczestnika </w:t>
      </w:r>
      <w:r w:rsidR="00CC3B47">
        <w:rPr>
          <w:rFonts w:ascii="Arial" w:hAnsi="Arial" w:cs="Arial"/>
          <w:sz w:val="24"/>
          <w:szCs w:val="24"/>
        </w:rPr>
        <w:t xml:space="preserve">swojego udziału </w:t>
      </w:r>
      <w:r w:rsidR="00CC3B47" w:rsidRPr="0077700E">
        <w:rPr>
          <w:rFonts w:ascii="Arial" w:hAnsi="Arial" w:cs="Arial"/>
          <w:sz w:val="24"/>
          <w:szCs w:val="24"/>
        </w:rPr>
        <w:t>w sesjach, w</w:t>
      </w:r>
      <w:r w:rsidR="00DC7242">
        <w:rPr>
          <w:rFonts w:ascii="Arial" w:hAnsi="Arial" w:cs="Arial"/>
          <w:sz w:val="24"/>
          <w:szCs w:val="24"/>
        </w:rPr>
        <w:t xml:space="preserve"> tym także czasu trwania sesji. </w:t>
      </w:r>
      <w:r w:rsidR="00D9294F">
        <w:rPr>
          <w:rFonts w:ascii="Arial" w:hAnsi="Arial" w:cs="Arial"/>
          <w:sz w:val="24"/>
          <w:szCs w:val="24"/>
        </w:rPr>
        <w:t xml:space="preserve">Zmiana ma charakter porządkujący i </w:t>
      </w:r>
      <w:r w:rsidR="004A645B">
        <w:rPr>
          <w:rFonts w:ascii="Arial" w:hAnsi="Arial" w:cs="Arial"/>
          <w:sz w:val="24"/>
          <w:szCs w:val="24"/>
        </w:rPr>
        <w:t>ma na celu zapewnienie spójności przepisów,</w:t>
      </w:r>
      <w:r w:rsidR="00CC3B47">
        <w:rPr>
          <w:rFonts w:ascii="Arial" w:hAnsi="Arial" w:cs="Arial"/>
          <w:sz w:val="24"/>
          <w:szCs w:val="24"/>
        </w:rPr>
        <w:t xml:space="preserve"> w tym </w:t>
      </w:r>
      <w:r w:rsidR="004A645B">
        <w:rPr>
          <w:rFonts w:ascii="Arial" w:hAnsi="Arial" w:cs="Arial"/>
          <w:sz w:val="24"/>
          <w:szCs w:val="24"/>
        </w:rPr>
        <w:t xml:space="preserve">realizację </w:t>
      </w:r>
      <w:r w:rsidR="00CC3B47">
        <w:rPr>
          <w:rFonts w:ascii="Arial" w:hAnsi="Arial" w:cs="Arial"/>
          <w:sz w:val="24"/>
          <w:szCs w:val="24"/>
        </w:rPr>
        <w:t xml:space="preserve">obowiązku Funduszu </w:t>
      </w:r>
      <w:r w:rsidR="0053097C">
        <w:rPr>
          <w:rFonts w:ascii="Arial" w:hAnsi="Arial" w:cs="Arial"/>
          <w:sz w:val="24"/>
          <w:szCs w:val="24"/>
        </w:rPr>
        <w:t xml:space="preserve">finansowania udzielonych świadczeń gwarantowanych. </w:t>
      </w:r>
      <w:r w:rsidR="00072B2F" w:rsidRPr="0077700E">
        <w:rPr>
          <w:rFonts w:ascii="Arial" w:hAnsi="Arial" w:cs="Arial"/>
          <w:sz w:val="24"/>
          <w:szCs w:val="24"/>
        </w:rPr>
        <w:t>Jednocześnie</w:t>
      </w:r>
      <w:r w:rsidR="004A645B">
        <w:rPr>
          <w:rFonts w:ascii="Arial" w:hAnsi="Arial" w:cs="Arial"/>
          <w:sz w:val="24"/>
          <w:szCs w:val="24"/>
        </w:rPr>
        <w:t>,</w:t>
      </w:r>
      <w:r w:rsidR="00072B2F" w:rsidRPr="0077700E">
        <w:rPr>
          <w:rFonts w:ascii="Arial" w:hAnsi="Arial" w:cs="Arial"/>
          <w:sz w:val="24"/>
          <w:szCs w:val="24"/>
        </w:rPr>
        <w:t xml:space="preserve"> dodano nowy obowiązek świadczeniodawcy do sprawozdawania miejsca zamieszkania świadczeniobiorcy według </w:t>
      </w:r>
      <w:r w:rsidR="00D9294F">
        <w:rPr>
          <w:rFonts w:ascii="Arial" w:hAnsi="Arial" w:cs="Arial"/>
          <w:sz w:val="24"/>
          <w:szCs w:val="24"/>
        </w:rPr>
        <w:t xml:space="preserve">obowiązującej </w:t>
      </w:r>
      <w:r w:rsidR="00072B2F" w:rsidRPr="0077700E">
        <w:rPr>
          <w:rFonts w:ascii="Arial" w:hAnsi="Arial" w:cs="Arial"/>
          <w:sz w:val="24"/>
          <w:szCs w:val="24"/>
        </w:rPr>
        <w:t xml:space="preserve">najniższej jednostki podziału terytorialnego, </w:t>
      </w:r>
      <w:r w:rsidR="00072B2F" w:rsidRPr="0077700E">
        <w:rPr>
          <w:rFonts w:ascii="Arial" w:hAnsi="Arial" w:cs="Arial"/>
          <w:sz w:val="24"/>
          <w:szCs w:val="24"/>
        </w:rPr>
        <w:lastRenderedPageBreak/>
        <w:t>tj. z uwzględnieniem dzielni</w:t>
      </w:r>
      <w:r w:rsidR="00E52534" w:rsidRPr="0077700E">
        <w:rPr>
          <w:rFonts w:ascii="Arial" w:hAnsi="Arial" w:cs="Arial"/>
          <w:sz w:val="24"/>
          <w:szCs w:val="24"/>
        </w:rPr>
        <w:t xml:space="preserve">c i delegatur. </w:t>
      </w:r>
      <w:r w:rsidR="0013628F">
        <w:rPr>
          <w:rFonts w:ascii="Arial" w:hAnsi="Arial" w:cs="Arial"/>
          <w:sz w:val="24"/>
          <w:szCs w:val="24"/>
        </w:rPr>
        <w:t>Ze względu na trwający program pilotażowy w centrach zdrowia psychicznego p</w:t>
      </w:r>
      <w:r w:rsidR="00E52534" w:rsidRPr="0077700E">
        <w:rPr>
          <w:rFonts w:ascii="Arial" w:hAnsi="Arial" w:cs="Arial"/>
          <w:sz w:val="24"/>
          <w:szCs w:val="24"/>
        </w:rPr>
        <w:t xml:space="preserve">rzedmiotowa informacja jest konieczna </w:t>
      </w:r>
      <w:r w:rsidR="0013628F">
        <w:rPr>
          <w:rFonts w:ascii="Arial" w:hAnsi="Arial" w:cs="Arial"/>
          <w:sz w:val="24"/>
          <w:szCs w:val="24"/>
        </w:rPr>
        <w:t>do prawidłowego rozliczania</w:t>
      </w:r>
      <w:r w:rsidR="00D9294F">
        <w:rPr>
          <w:rFonts w:ascii="Arial" w:hAnsi="Arial" w:cs="Arial"/>
          <w:sz w:val="24"/>
          <w:szCs w:val="24"/>
        </w:rPr>
        <w:t xml:space="preserve"> świadczeń realizowanych na rzecz świadczeniobiorców zamieszkujących obsz</w:t>
      </w:r>
      <w:r w:rsidR="0013628F">
        <w:rPr>
          <w:rFonts w:ascii="Arial" w:hAnsi="Arial" w:cs="Arial"/>
          <w:sz w:val="24"/>
          <w:szCs w:val="24"/>
        </w:rPr>
        <w:t>ar działania centrum;</w:t>
      </w:r>
      <w:r w:rsidR="00D9294F">
        <w:rPr>
          <w:rFonts w:ascii="Arial" w:hAnsi="Arial" w:cs="Arial"/>
          <w:sz w:val="24"/>
          <w:szCs w:val="24"/>
        </w:rPr>
        <w:t xml:space="preserve"> </w:t>
      </w:r>
    </w:p>
    <w:p w14:paraId="6745E11D" w14:textId="68CB76E4" w:rsidR="0005384E" w:rsidRDefault="004A645B" w:rsidP="0005384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7570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) w</w:t>
      </w:r>
      <w:r w:rsidR="00CB008A" w:rsidRPr="005945F7">
        <w:rPr>
          <w:rFonts w:ascii="Arial" w:hAnsi="Arial" w:cs="Arial"/>
          <w:sz w:val="24"/>
          <w:szCs w:val="24"/>
        </w:rPr>
        <w:t xml:space="preserve"> treści załącznika nr 1 do niniejszego zarządzenia </w:t>
      </w:r>
      <w:r w:rsidR="00BB45A9" w:rsidRPr="005945F7">
        <w:rPr>
          <w:rFonts w:ascii="Arial" w:hAnsi="Arial" w:cs="Arial"/>
          <w:sz w:val="24"/>
          <w:szCs w:val="24"/>
        </w:rPr>
        <w:t xml:space="preserve">stanowiącego </w:t>
      </w:r>
      <w:r w:rsidR="00BB45A9" w:rsidRPr="00020034">
        <w:rPr>
          <w:rFonts w:ascii="Arial" w:hAnsi="Arial" w:cs="Arial"/>
          <w:i/>
          <w:sz w:val="24"/>
          <w:szCs w:val="24"/>
        </w:rPr>
        <w:t>Ka</w:t>
      </w:r>
      <w:r w:rsidR="008B3927" w:rsidRPr="00020034">
        <w:rPr>
          <w:rFonts w:ascii="Arial" w:hAnsi="Arial" w:cs="Arial"/>
          <w:i/>
          <w:sz w:val="24"/>
          <w:szCs w:val="24"/>
        </w:rPr>
        <w:t>talog zakresu świadczeń</w:t>
      </w:r>
      <w:r w:rsidR="008B3927" w:rsidRPr="005945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określono </w:t>
      </w:r>
      <w:r w:rsidR="00BB45A9" w:rsidRPr="005945F7">
        <w:rPr>
          <w:rFonts w:ascii="Arial" w:hAnsi="Arial" w:cs="Arial"/>
          <w:sz w:val="24"/>
          <w:szCs w:val="24"/>
        </w:rPr>
        <w:t>świadczenia gwarantowane</w:t>
      </w:r>
      <w:r w:rsidR="0013628F">
        <w:rPr>
          <w:rFonts w:ascii="Arial" w:hAnsi="Arial" w:cs="Arial"/>
          <w:sz w:val="24"/>
          <w:szCs w:val="24"/>
        </w:rPr>
        <w:t>,</w:t>
      </w:r>
      <w:r w:rsidR="00BB45A9" w:rsidRPr="005945F7">
        <w:rPr>
          <w:rFonts w:ascii="Arial" w:hAnsi="Arial" w:cs="Arial"/>
          <w:sz w:val="24"/>
          <w:szCs w:val="24"/>
        </w:rPr>
        <w:t xml:space="preserve"> do których przypisano wagi punktowe</w:t>
      </w:r>
      <w:r w:rsidR="00D9294F" w:rsidRPr="005945F7">
        <w:rPr>
          <w:rFonts w:ascii="Arial" w:hAnsi="Arial" w:cs="Arial"/>
          <w:sz w:val="24"/>
          <w:szCs w:val="24"/>
        </w:rPr>
        <w:t xml:space="preserve"> zgodne z Obwieszczeniem Prezesa </w:t>
      </w:r>
      <w:proofErr w:type="spellStart"/>
      <w:r w:rsidR="00D9294F" w:rsidRPr="005945F7">
        <w:rPr>
          <w:rFonts w:ascii="Arial" w:hAnsi="Arial" w:cs="Arial"/>
          <w:sz w:val="24"/>
          <w:szCs w:val="24"/>
        </w:rPr>
        <w:t>AOTMiT</w:t>
      </w:r>
      <w:proofErr w:type="spellEnd"/>
      <w:r w:rsidR="00D9294F" w:rsidRPr="005945F7">
        <w:rPr>
          <w:rFonts w:ascii="Arial" w:hAnsi="Arial" w:cs="Arial"/>
          <w:sz w:val="24"/>
          <w:szCs w:val="24"/>
        </w:rPr>
        <w:t>-u</w:t>
      </w:r>
      <w:r w:rsidR="00BB45A9" w:rsidRPr="005945F7">
        <w:rPr>
          <w:rFonts w:ascii="Arial" w:hAnsi="Arial" w:cs="Arial"/>
          <w:sz w:val="24"/>
          <w:szCs w:val="24"/>
        </w:rPr>
        <w:t xml:space="preserve">. </w:t>
      </w:r>
      <w:r w:rsidR="00570CF8" w:rsidRPr="005945F7">
        <w:rPr>
          <w:rFonts w:ascii="Arial" w:hAnsi="Arial" w:cs="Arial"/>
          <w:sz w:val="24"/>
          <w:szCs w:val="24"/>
        </w:rPr>
        <w:t>Nadano nowe kody produkt</w:t>
      </w:r>
      <w:r>
        <w:rPr>
          <w:rFonts w:ascii="Arial" w:hAnsi="Arial" w:cs="Arial"/>
          <w:sz w:val="24"/>
          <w:szCs w:val="24"/>
        </w:rPr>
        <w:t>om</w:t>
      </w:r>
      <w:r w:rsidR="008265FE" w:rsidRPr="005945F7">
        <w:rPr>
          <w:rFonts w:ascii="Arial" w:hAnsi="Arial" w:cs="Arial"/>
          <w:sz w:val="24"/>
          <w:szCs w:val="24"/>
        </w:rPr>
        <w:t xml:space="preserve"> rozliczeniowy</w:t>
      </w:r>
      <w:r>
        <w:rPr>
          <w:rFonts w:ascii="Arial" w:hAnsi="Arial" w:cs="Arial"/>
          <w:sz w:val="24"/>
          <w:szCs w:val="24"/>
        </w:rPr>
        <w:t>m</w:t>
      </w:r>
      <w:r w:rsidR="00D9294F" w:rsidRPr="005945F7">
        <w:rPr>
          <w:rFonts w:ascii="Arial" w:hAnsi="Arial" w:cs="Arial"/>
          <w:sz w:val="24"/>
          <w:szCs w:val="24"/>
        </w:rPr>
        <w:t xml:space="preserve"> i </w:t>
      </w:r>
      <w:r w:rsidR="00F85FFC" w:rsidRPr="005945F7">
        <w:rPr>
          <w:rFonts w:ascii="Arial" w:hAnsi="Arial" w:cs="Arial"/>
          <w:sz w:val="24"/>
          <w:szCs w:val="24"/>
        </w:rPr>
        <w:t>sprawozdawczy</w:t>
      </w:r>
      <w:r w:rsidR="008265FE" w:rsidRPr="005945F7">
        <w:rPr>
          <w:rFonts w:ascii="Arial" w:hAnsi="Arial" w:cs="Arial"/>
          <w:sz w:val="24"/>
          <w:szCs w:val="24"/>
        </w:rPr>
        <w:t xml:space="preserve">. </w:t>
      </w:r>
    </w:p>
    <w:p w14:paraId="01B0B1FC" w14:textId="7ED9FC8F" w:rsidR="008B3927" w:rsidRPr="0077700E" w:rsidRDefault="008265FE" w:rsidP="0005384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945F7">
        <w:rPr>
          <w:rFonts w:ascii="Arial" w:hAnsi="Arial" w:cs="Arial"/>
          <w:sz w:val="24"/>
          <w:szCs w:val="24"/>
        </w:rPr>
        <w:t xml:space="preserve">Powyższy katalog w </w:t>
      </w:r>
      <w:r w:rsidR="0051487C" w:rsidRPr="005945F7">
        <w:rPr>
          <w:rFonts w:ascii="Arial" w:hAnsi="Arial" w:cs="Arial"/>
          <w:sz w:val="24"/>
          <w:szCs w:val="24"/>
        </w:rPr>
        <w:t>porównaniu</w:t>
      </w:r>
      <w:r w:rsidR="0051487C">
        <w:rPr>
          <w:rFonts w:ascii="Arial" w:hAnsi="Arial" w:cs="Arial"/>
          <w:sz w:val="24"/>
          <w:szCs w:val="24"/>
        </w:rPr>
        <w:t xml:space="preserve"> </w:t>
      </w:r>
      <w:r w:rsidRPr="0077700E">
        <w:rPr>
          <w:rFonts w:ascii="Arial" w:hAnsi="Arial" w:cs="Arial"/>
          <w:sz w:val="24"/>
          <w:szCs w:val="24"/>
        </w:rPr>
        <w:t xml:space="preserve">do </w:t>
      </w:r>
      <w:r w:rsidR="004A645B">
        <w:rPr>
          <w:rFonts w:ascii="Arial" w:hAnsi="Arial" w:cs="Arial"/>
          <w:sz w:val="24"/>
          <w:szCs w:val="24"/>
        </w:rPr>
        <w:t>katalogu dotychczas obowiązującego w tej materii</w:t>
      </w:r>
      <w:r w:rsidR="002E2DFA">
        <w:rPr>
          <w:rFonts w:ascii="Arial" w:hAnsi="Arial" w:cs="Arial"/>
          <w:sz w:val="24"/>
          <w:szCs w:val="24"/>
        </w:rPr>
        <w:t>:</w:t>
      </w:r>
      <w:r w:rsidR="004A645B">
        <w:rPr>
          <w:rFonts w:ascii="Arial" w:hAnsi="Arial" w:cs="Arial"/>
          <w:sz w:val="24"/>
          <w:szCs w:val="24"/>
        </w:rPr>
        <w:t xml:space="preserve"> </w:t>
      </w:r>
    </w:p>
    <w:p w14:paraId="72A8C91D" w14:textId="746DC26A" w:rsidR="008B3927" w:rsidRPr="0077700E" w:rsidRDefault="002E2DFA" w:rsidP="0002003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8B3927" w:rsidRPr="0077700E">
        <w:rPr>
          <w:rFonts w:ascii="Arial" w:hAnsi="Arial" w:cs="Arial"/>
          <w:sz w:val="24"/>
          <w:szCs w:val="24"/>
        </w:rPr>
        <w:t xml:space="preserve">) </w:t>
      </w:r>
      <w:r w:rsidR="008645CF" w:rsidRPr="0077700E">
        <w:rPr>
          <w:rFonts w:ascii="Arial" w:hAnsi="Arial" w:cs="Arial"/>
          <w:sz w:val="24"/>
          <w:szCs w:val="24"/>
        </w:rPr>
        <w:t xml:space="preserve"> </w:t>
      </w:r>
      <w:r w:rsidR="008B3927" w:rsidRPr="0077700E">
        <w:rPr>
          <w:rFonts w:ascii="Arial" w:hAnsi="Arial" w:cs="Arial"/>
          <w:sz w:val="24"/>
          <w:szCs w:val="24"/>
        </w:rPr>
        <w:t>z</w:t>
      </w:r>
      <w:r w:rsidR="008265FE" w:rsidRPr="0077700E">
        <w:rPr>
          <w:rFonts w:ascii="Arial" w:hAnsi="Arial" w:cs="Arial"/>
          <w:sz w:val="24"/>
          <w:szCs w:val="24"/>
        </w:rPr>
        <w:t xml:space="preserve">awiera </w:t>
      </w:r>
      <w:r w:rsidR="00CF5827" w:rsidRPr="0077700E">
        <w:rPr>
          <w:rFonts w:ascii="Arial" w:hAnsi="Arial" w:cs="Arial"/>
          <w:sz w:val="24"/>
          <w:szCs w:val="24"/>
        </w:rPr>
        <w:t xml:space="preserve">nowe </w:t>
      </w:r>
      <w:r w:rsidR="008265FE" w:rsidRPr="0077700E">
        <w:rPr>
          <w:rFonts w:ascii="Arial" w:hAnsi="Arial" w:cs="Arial"/>
          <w:sz w:val="24"/>
          <w:szCs w:val="24"/>
        </w:rPr>
        <w:t xml:space="preserve">świadczenia gwarantowane określone w załączniku nr 8 </w:t>
      </w:r>
      <w:r w:rsidR="0051487C">
        <w:rPr>
          <w:rFonts w:ascii="Arial" w:hAnsi="Arial" w:cs="Arial"/>
          <w:sz w:val="24"/>
          <w:szCs w:val="24"/>
        </w:rPr>
        <w:t xml:space="preserve">do </w:t>
      </w:r>
      <w:r w:rsidR="008265FE" w:rsidRPr="0077700E">
        <w:rPr>
          <w:rFonts w:ascii="Arial" w:hAnsi="Arial" w:cs="Arial"/>
          <w:sz w:val="24"/>
          <w:szCs w:val="24"/>
        </w:rPr>
        <w:t xml:space="preserve">rozporządzenia wraz </w:t>
      </w:r>
      <w:r w:rsidR="008645CF" w:rsidRPr="0077700E">
        <w:rPr>
          <w:rFonts w:ascii="Arial" w:hAnsi="Arial" w:cs="Arial"/>
          <w:sz w:val="24"/>
          <w:szCs w:val="24"/>
        </w:rPr>
        <w:t>ze wskazaniem jednostek sprawozdawczych i rozliczeniowych</w:t>
      </w:r>
      <w:r w:rsidR="00AA304A" w:rsidRPr="0077700E">
        <w:rPr>
          <w:rFonts w:ascii="Arial" w:hAnsi="Arial" w:cs="Arial"/>
          <w:sz w:val="24"/>
          <w:szCs w:val="24"/>
        </w:rPr>
        <w:t xml:space="preserve"> oraz wag punktowych nadanych Obwieszczeniem Prezesa Agencji Oceny Technologii Medycznych i </w:t>
      </w:r>
      <w:r w:rsidR="00AA304A" w:rsidRPr="00F30D0A">
        <w:rPr>
          <w:rFonts w:ascii="Arial" w:hAnsi="Arial" w:cs="Arial"/>
          <w:sz w:val="24"/>
          <w:szCs w:val="24"/>
        </w:rPr>
        <w:t xml:space="preserve">Taryfikacji z dnia </w:t>
      </w:r>
      <w:r w:rsidR="00B7134A" w:rsidRPr="00F30D0A">
        <w:rPr>
          <w:rFonts w:ascii="Arial" w:hAnsi="Arial" w:cs="Arial"/>
          <w:sz w:val="24"/>
          <w:szCs w:val="24"/>
        </w:rPr>
        <w:t>20 grudnia 2019 r.</w:t>
      </w:r>
      <w:r w:rsidR="00AA304A" w:rsidRPr="00F30D0A">
        <w:rPr>
          <w:rFonts w:ascii="Arial" w:hAnsi="Arial" w:cs="Arial"/>
          <w:sz w:val="24"/>
          <w:szCs w:val="24"/>
        </w:rPr>
        <w:t xml:space="preserve"> w sprawie </w:t>
      </w:r>
      <w:r w:rsidR="00AA304A" w:rsidRPr="0077700E">
        <w:rPr>
          <w:rFonts w:ascii="Arial" w:hAnsi="Arial" w:cs="Arial"/>
          <w:sz w:val="24"/>
          <w:szCs w:val="24"/>
        </w:rPr>
        <w:t>taryf świadczeń gwarantowanych z zakresu opieki psychiatrycznej i leczenia uza</w:t>
      </w:r>
      <w:r w:rsidR="008B3927" w:rsidRPr="0077700E">
        <w:rPr>
          <w:rFonts w:ascii="Arial" w:hAnsi="Arial" w:cs="Arial"/>
          <w:sz w:val="24"/>
          <w:szCs w:val="24"/>
        </w:rPr>
        <w:t>leżnień dla dzieci i młodzieży</w:t>
      </w:r>
      <w:r>
        <w:rPr>
          <w:rFonts w:ascii="Arial" w:hAnsi="Arial" w:cs="Arial"/>
          <w:sz w:val="24"/>
          <w:szCs w:val="24"/>
        </w:rPr>
        <w:t>,</w:t>
      </w:r>
    </w:p>
    <w:p w14:paraId="5038630F" w14:textId="1E621C80" w:rsidR="00B979D2" w:rsidRPr="0077700E" w:rsidRDefault="002E2DFA" w:rsidP="0002003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8B3927" w:rsidRPr="0077700E">
        <w:rPr>
          <w:rFonts w:ascii="Arial" w:hAnsi="Arial" w:cs="Arial"/>
          <w:sz w:val="24"/>
          <w:szCs w:val="24"/>
        </w:rPr>
        <w:t>) zawiera dwa nowe świadczenia, tj. t</w:t>
      </w:r>
      <w:r w:rsidR="00CF5827" w:rsidRPr="0077700E">
        <w:rPr>
          <w:rFonts w:ascii="Arial" w:hAnsi="Arial" w:cs="Arial"/>
          <w:sz w:val="24"/>
          <w:szCs w:val="24"/>
        </w:rPr>
        <w:t>erapi</w:t>
      </w:r>
      <w:r w:rsidR="00543FCB" w:rsidRPr="0077700E">
        <w:rPr>
          <w:rFonts w:ascii="Arial" w:hAnsi="Arial" w:cs="Arial"/>
          <w:sz w:val="24"/>
          <w:szCs w:val="24"/>
        </w:rPr>
        <w:t>ę</w:t>
      </w:r>
      <w:r w:rsidR="00CF5827" w:rsidRPr="0077700E">
        <w:rPr>
          <w:rFonts w:ascii="Arial" w:hAnsi="Arial" w:cs="Arial"/>
          <w:sz w:val="24"/>
          <w:szCs w:val="24"/>
        </w:rPr>
        <w:t xml:space="preserve"> dla uzależnionych </w:t>
      </w:r>
      <w:r w:rsidR="00AC5926" w:rsidRPr="0077700E">
        <w:rPr>
          <w:rFonts w:ascii="Arial" w:hAnsi="Arial" w:cs="Arial"/>
          <w:sz w:val="24"/>
          <w:szCs w:val="24"/>
        </w:rPr>
        <w:br/>
      </w:r>
      <w:r w:rsidR="00CF5827" w:rsidRPr="0077700E">
        <w:rPr>
          <w:rFonts w:ascii="Arial" w:hAnsi="Arial" w:cs="Arial"/>
          <w:sz w:val="24"/>
          <w:szCs w:val="24"/>
        </w:rPr>
        <w:t>od alkoholu ze współistniejącymi innymi zaburzeniami psychicznymi (podwójna diagnoza)</w:t>
      </w:r>
      <w:r w:rsidR="00782E70" w:rsidRPr="0077700E">
        <w:rPr>
          <w:rFonts w:ascii="Arial" w:hAnsi="Arial" w:cs="Arial"/>
          <w:sz w:val="24"/>
          <w:szCs w:val="24"/>
        </w:rPr>
        <w:t xml:space="preserve">, o którym mowa w </w:t>
      </w:r>
      <w:r w:rsidR="0062609F" w:rsidRPr="0077700E">
        <w:rPr>
          <w:rFonts w:ascii="Arial" w:hAnsi="Arial" w:cs="Arial"/>
          <w:sz w:val="24"/>
          <w:szCs w:val="24"/>
        </w:rPr>
        <w:t>lp.</w:t>
      </w:r>
      <w:r w:rsidR="00782E70" w:rsidRPr="0077700E">
        <w:rPr>
          <w:rFonts w:ascii="Arial" w:hAnsi="Arial" w:cs="Arial"/>
          <w:sz w:val="24"/>
          <w:szCs w:val="24"/>
        </w:rPr>
        <w:t xml:space="preserve"> 5</w:t>
      </w:r>
      <w:r w:rsidR="008339AD" w:rsidRPr="0077700E">
        <w:rPr>
          <w:rFonts w:ascii="Arial" w:hAnsi="Arial" w:cs="Arial"/>
          <w:sz w:val="24"/>
          <w:szCs w:val="24"/>
        </w:rPr>
        <w:t xml:space="preserve"> załącznika nr 2 </w:t>
      </w:r>
      <w:r w:rsidR="0051487C">
        <w:rPr>
          <w:rFonts w:ascii="Arial" w:hAnsi="Arial" w:cs="Arial"/>
          <w:sz w:val="24"/>
          <w:szCs w:val="24"/>
        </w:rPr>
        <w:t xml:space="preserve">do </w:t>
      </w:r>
      <w:r w:rsidR="008339AD" w:rsidRPr="0077700E">
        <w:rPr>
          <w:rFonts w:ascii="Arial" w:hAnsi="Arial" w:cs="Arial"/>
          <w:sz w:val="24"/>
          <w:szCs w:val="24"/>
        </w:rPr>
        <w:t>rozporządzenia</w:t>
      </w:r>
      <w:r w:rsidR="00CF5827" w:rsidRPr="0077700E">
        <w:rPr>
          <w:rFonts w:ascii="Arial" w:hAnsi="Arial" w:cs="Arial"/>
          <w:sz w:val="24"/>
          <w:szCs w:val="24"/>
        </w:rPr>
        <w:t xml:space="preserve"> oraz </w:t>
      </w:r>
      <w:r w:rsidR="00B979D2" w:rsidRPr="0077700E">
        <w:rPr>
          <w:rFonts w:ascii="Arial" w:hAnsi="Arial" w:cs="Arial"/>
          <w:sz w:val="24"/>
          <w:szCs w:val="24"/>
        </w:rPr>
        <w:t>świadczenia rehabilitacyjne dla dzieci i młodzieży uzależnionych</w:t>
      </w:r>
      <w:r w:rsidR="008339AD" w:rsidRPr="0077700E">
        <w:rPr>
          <w:rFonts w:ascii="Arial" w:hAnsi="Arial" w:cs="Arial"/>
          <w:sz w:val="24"/>
          <w:szCs w:val="24"/>
        </w:rPr>
        <w:t xml:space="preserve"> od substancji psychoaktywnych</w:t>
      </w:r>
      <w:r w:rsidR="00782E70" w:rsidRPr="0077700E">
        <w:rPr>
          <w:rFonts w:ascii="Arial" w:hAnsi="Arial" w:cs="Arial"/>
          <w:sz w:val="24"/>
          <w:szCs w:val="24"/>
        </w:rPr>
        <w:t xml:space="preserve">, o których mowa w </w:t>
      </w:r>
      <w:r w:rsidR="0062609F" w:rsidRPr="0077700E">
        <w:rPr>
          <w:rFonts w:ascii="Arial" w:hAnsi="Arial" w:cs="Arial"/>
          <w:sz w:val="24"/>
          <w:szCs w:val="24"/>
        </w:rPr>
        <w:t>lp.</w:t>
      </w:r>
      <w:r w:rsidR="00782E70" w:rsidRPr="0077700E">
        <w:rPr>
          <w:rFonts w:ascii="Arial" w:hAnsi="Arial" w:cs="Arial"/>
          <w:sz w:val="24"/>
          <w:szCs w:val="24"/>
        </w:rPr>
        <w:t xml:space="preserve"> 14 za</w:t>
      </w:r>
      <w:r w:rsidR="00543FCB" w:rsidRPr="0077700E">
        <w:rPr>
          <w:rFonts w:ascii="Arial" w:hAnsi="Arial" w:cs="Arial"/>
          <w:sz w:val="24"/>
          <w:szCs w:val="24"/>
        </w:rPr>
        <w:t xml:space="preserve">łącznika nr 2 </w:t>
      </w:r>
      <w:r w:rsidR="0051487C">
        <w:rPr>
          <w:rFonts w:ascii="Arial" w:hAnsi="Arial" w:cs="Arial"/>
          <w:sz w:val="24"/>
          <w:szCs w:val="24"/>
        </w:rPr>
        <w:t xml:space="preserve">do </w:t>
      </w:r>
      <w:r w:rsidR="00543FCB" w:rsidRPr="0077700E">
        <w:rPr>
          <w:rFonts w:ascii="Arial" w:hAnsi="Arial" w:cs="Arial"/>
          <w:sz w:val="24"/>
          <w:szCs w:val="24"/>
        </w:rPr>
        <w:t>rozporządzenia</w:t>
      </w:r>
      <w:r w:rsidR="00D1690D">
        <w:rPr>
          <w:rFonts w:ascii="Arial" w:hAnsi="Arial" w:cs="Arial"/>
          <w:sz w:val="24"/>
          <w:szCs w:val="24"/>
        </w:rPr>
        <w:t>,</w:t>
      </w:r>
    </w:p>
    <w:p w14:paraId="1E3D1B3B" w14:textId="34EC15C5" w:rsidR="005B420F" w:rsidRPr="0077700E" w:rsidRDefault="00D1690D" w:rsidP="0002003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543FCB" w:rsidRPr="0077700E">
        <w:rPr>
          <w:rFonts w:ascii="Arial" w:hAnsi="Arial" w:cs="Arial"/>
          <w:sz w:val="24"/>
          <w:szCs w:val="24"/>
        </w:rPr>
        <w:t xml:space="preserve">) </w:t>
      </w:r>
      <w:r w:rsidR="005B420F" w:rsidRPr="0077700E">
        <w:rPr>
          <w:rFonts w:ascii="Arial" w:hAnsi="Arial" w:cs="Arial"/>
          <w:sz w:val="24"/>
          <w:szCs w:val="24"/>
        </w:rPr>
        <w:t xml:space="preserve">nie zawiera rozróżnienia na poradę miejscową i zamiejscową </w:t>
      </w:r>
      <w:r w:rsidR="007C1097" w:rsidRPr="0077700E">
        <w:rPr>
          <w:rFonts w:ascii="Arial" w:hAnsi="Arial" w:cs="Arial"/>
          <w:sz w:val="24"/>
          <w:szCs w:val="24"/>
        </w:rPr>
        <w:t>pod ką</w:t>
      </w:r>
      <w:r w:rsidR="001117F8" w:rsidRPr="0077700E">
        <w:rPr>
          <w:rFonts w:ascii="Arial" w:hAnsi="Arial" w:cs="Arial"/>
          <w:sz w:val="24"/>
          <w:szCs w:val="24"/>
        </w:rPr>
        <w:t>tem</w:t>
      </w:r>
      <w:r w:rsidR="00C21209" w:rsidRPr="0077700E">
        <w:rPr>
          <w:rFonts w:ascii="Arial" w:hAnsi="Arial" w:cs="Arial"/>
          <w:sz w:val="24"/>
          <w:szCs w:val="24"/>
        </w:rPr>
        <w:t xml:space="preserve"> czas</w:t>
      </w:r>
      <w:r w:rsidR="001117F8" w:rsidRPr="0077700E">
        <w:rPr>
          <w:rFonts w:ascii="Arial" w:hAnsi="Arial" w:cs="Arial"/>
          <w:sz w:val="24"/>
          <w:szCs w:val="24"/>
        </w:rPr>
        <w:t>u</w:t>
      </w:r>
      <w:r w:rsidR="00C21209" w:rsidRPr="0077700E">
        <w:rPr>
          <w:rFonts w:ascii="Arial" w:hAnsi="Arial" w:cs="Arial"/>
          <w:sz w:val="24"/>
          <w:szCs w:val="24"/>
        </w:rPr>
        <w:t xml:space="preserve"> jej trwania</w:t>
      </w:r>
      <w:r w:rsidR="005B420F" w:rsidRPr="0077700E">
        <w:rPr>
          <w:rFonts w:ascii="Arial" w:hAnsi="Arial" w:cs="Arial"/>
          <w:sz w:val="24"/>
          <w:szCs w:val="24"/>
        </w:rPr>
        <w:t>, co oznacza, że wprowadzono je</w:t>
      </w:r>
      <w:r w:rsidR="00AA304A" w:rsidRPr="0077700E">
        <w:rPr>
          <w:rFonts w:ascii="Arial" w:hAnsi="Arial" w:cs="Arial"/>
          <w:sz w:val="24"/>
          <w:szCs w:val="24"/>
        </w:rPr>
        <w:t>den produkt rozliczeniowy świadczenia: wizyta, porada domowa lub środowi</w:t>
      </w:r>
      <w:r w:rsidR="005B420F" w:rsidRPr="0077700E">
        <w:rPr>
          <w:rFonts w:ascii="Arial" w:hAnsi="Arial" w:cs="Arial"/>
          <w:sz w:val="24"/>
          <w:szCs w:val="24"/>
        </w:rPr>
        <w:t>skowa miejscowa lub zamiejscowa;</w:t>
      </w:r>
    </w:p>
    <w:p w14:paraId="294A65AD" w14:textId="459E1CCB" w:rsidR="00AA304A" w:rsidRPr="0077700E" w:rsidRDefault="00D1690D" w:rsidP="0002003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B420F" w:rsidRPr="0077700E">
        <w:rPr>
          <w:rFonts w:ascii="Arial" w:hAnsi="Arial" w:cs="Arial"/>
          <w:sz w:val="24"/>
          <w:szCs w:val="24"/>
        </w:rPr>
        <w:t>) w</w:t>
      </w:r>
      <w:r w:rsidR="00AA304A" w:rsidRPr="0077700E">
        <w:rPr>
          <w:rFonts w:ascii="Arial" w:hAnsi="Arial" w:cs="Arial"/>
          <w:sz w:val="24"/>
          <w:szCs w:val="24"/>
        </w:rPr>
        <w:t xml:space="preserve"> ramach świadczeń: </w:t>
      </w:r>
      <w:r w:rsidR="0087395B" w:rsidRPr="0077700E">
        <w:rPr>
          <w:rFonts w:ascii="Arial" w:hAnsi="Arial" w:cs="Arial"/>
          <w:sz w:val="24"/>
          <w:szCs w:val="24"/>
        </w:rPr>
        <w:t xml:space="preserve">psychiatrycznych dla dzieci i młodzieży w ramach III poziomu referencyjnego, </w:t>
      </w:r>
      <w:r w:rsidR="00AA304A" w:rsidRPr="0077700E">
        <w:rPr>
          <w:rFonts w:ascii="Arial" w:hAnsi="Arial" w:cs="Arial"/>
          <w:sz w:val="24"/>
          <w:szCs w:val="24"/>
        </w:rPr>
        <w:t xml:space="preserve">psychiatrycznych dla dorosłych, psychiatrycznych dla dzieci i młodzieży, psychiatrycznych dla chorych somatycznie, psychiatrycznych </w:t>
      </w:r>
      <w:r w:rsidR="000614D9" w:rsidRPr="0077700E">
        <w:rPr>
          <w:rFonts w:ascii="Arial" w:hAnsi="Arial" w:cs="Arial"/>
          <w:sz w:val="24"/>
          <w:szCs w:val="24"/>
        </w:rPr>
        <w:br/>
      </w:r>
      <w:r w:rsidR="00AA304A" w:rsidRPr="0077700E">
        <w:rPr>
          <w:rFonts w:ascii="Arial" w:hAnsi="Arial" w:cs="Arial"/>
          <w:sz w:val="24"/>
          <w:szCs w:val="24"/>
        </w:rPr>
        <w:t xml:space="preserve">dla przewlekle chorych, psychogeriatrycznych, rehabilitacji psychiatrycznej, leczenia zaburzeń nerwicowych dla dorosłych, leczenia zaburzeń nerwicowych dla dzieci </w:t>
      </w:r>
      <w:r w:rsidR="000614D9" w:rsidRPr="0077700E">
        <w:rPr>
          <w:rFonts w:ascii="Arial" w:hAnsi="Arial" w:cs="Arial"/>
          <w:sz w:val="24"/>
          <w:szCs w:val="24"/>
        </w:rPr>
        <w:br/>
      </w:r>
      <w:r w:rsidR="00AA304A" w:rsidRPr="0077700E">
        <w:rPr>
          <w:rFonts w:ascii="Arial" w:hAnsi="Arial" w:cs="Arial"/>
          <w:sz w:val="24"/>
          <w:szCs w:val="24"/>
        </w:rPr>
        <w:t xml:space="preserve">i młodzieży, opiekuńczo-leczniczych psychiatrycznych dla dorosłych, opiekuńczo-leczniczych dla dzieci i młodzieży, pielęgnacyjno-opiekuńczych psychiatrycznych </w:t>
      </w:r>
      <w:r w:rsidR="000614D9" w:rsidRPr="0077700E">
        <w:rPr>
          <w:rFonts w:ascii="Arial" w:hAnsi="Arial" w:cs="Arial"/>
          <w:sz w:val="24"/>
          <w:szCs w:val="24"/>
        </w:rPr>
        <w:br/>
      </w:r>
      <w:r w:rsidR="00AA304A" w:rsidRPr="0077700E">
        <w:rPr>
          <w:rFonts w:ascii="Arial" w:hAnsi="Arial" w:cs="Arial"/>
          <w:sz w:val="24"/>
          <w:szCs w:val="24"/>
        </w:rPr>
        <w:t xml:space="preserve">dla dorosłych, pielęgnacyjno-opiekuńczych psychiatrycznych dla dzieci i młodzieży, dla osób z zaburzeniami psychicznymi w hostelu, leczenia alkoholowych zespołów abstynencyjnych (detoksykacja), </w:t>
      </w:r>
      <w:r w:rsidR="00CF5827" w:rsidRPr="0077700E">
        <w:rPr>
          <w:rFonts w:ascii="Arial" w:hAnsi="Arial" w:cs="Arial"/>
          <w:sz w:val="24"/>
          <w:szCs w:val="24"/>
        </w:rPr>
        <w:t xml:space="preserve">leczenia zespołów abstynencyjnych </w:t>
      </w:r>
      <w:r w:rsidR="000614D9" w:rsidRPr="0077700E">
        <w:rPr>
          <w:rFonts w:ascii="Arial" w:hAnsi="Arial" w:cs="Arial"/>
          <w:sz w:val="24"/>
          <w:szCs w:val="24"/>
        </w:rPr>
        <w:br/>
      </w:r>
      <w:r w:rsidR="00CF5827" w:rsidRPr="0077700E">
        <w:rPr>
          <w:rFonts w:ascii="Arial" w:hAnsi="Arial" w:cs="Arial"/>
          <w:sz w:val="24"/>
          <w:szCs w:val="24"/>
        </w:rPr>
        <w:lastRenderedPageBreak/>
        <w:t>po substancjach psychoak</w:t>
      </w:r>
      <w:r w:rsidR="005B420F" w:rsidRPr="0077700E">
        <w:rPr>
          <w:rFonts w:ascii="Arial" w:hAnsi="Arial" w:cs="Arial"/>
          <w:sz w:val="24"/>
          <w:szCs w:val="24"/>
        </w:rPr>
        <w:t>tywnych (detoksykacja), leczenia</w:t>
      </w:r>
      <w:r w:rsidR="00CF5827" w:rsidRPr="0077700E">
        <w:rPr>
          <w:rFonts w:ascii="Arial" w:hAnsi="Arial" w:cs="Arial"/>
          <w:sz w:val="24"/>
          <w:szCs w:val="24"/>
        </w:rPr>
        <w:t xml:space="preserve"> uzależnień, terapii uzależnień od alkoholu, terapii dla uzależnionych od alkoholu ze współistniejącymi innymi zaburzeniami psychicznymi (podwójna diagnoza), krótkoterminowe świadczenia terapii uzależnień od substancji psychoaktywnych, terapii </w:t>
      </w:r>
      <w:r w:rsidR="0081076D" w:rsidRPr="0077700E">
        <w:rPr>
          <w:rFonts w:ascii="Arial" w:hAnsi="Arial" w:cs="Arial"/>
          <w:sz w:val="24"/>
          <w:szCs w:val="24"/>
        </w:rPr>
        <w:br/>
      </w:r>
      <w:r w:rsidR="00CF5827" w:rsidRPr="0077700E">
        <w:rPr>
          <w:rFonts w:ascii="Arial" w:hAnsi="Arial" w:cs="Arial"/>
          <w:sz w:val="24"/>
          <w:szCs w:val="24"/>
        </w:rPr>
        <w:t>dla uzależnionych od substancji psychoaktywnych ze współistniejącymi zaburzeniami psychotycznymi (pod</w:t>
      </w:r>
      <w:r w:rsidR="005B420F" w:rsidRPr="0077700E">
        <w:rPr>
          <w:rFonts w:ascii="Arial" w:hAnsi="Arial" w:cs="Arial"/>
          <w:sz w:val="24"/>
          <w:szCs w:val="24"/>
        </w:rPr>
        <w:t>wójna diagnoza), rehabilitacyjnych</w:t>
      </w:r>
      <w:r w:rsidR="00CF5827" w:rsidRPr="0077700E">
        <w:rPr>
          <w:rFonts w:ascii="Arial" w:hAnsi="Arial" w:cs="Arial"/>
          <w:sz w:val="24"/>
          <w:szCs w:val="24"/>
        </w:rPr>
        <w:t xml:space="preserve"> dla uzależnionych </w:t>
      </w:r>
      <w:r w:rsidR="0081076D" w:rsidRPr="0077700E">
        <w:rPr>
          <w:rFonts w:ascii="Arial" w:hAnsi="Arial" w:cs="Arial"/>
          <w:sz w:val="24"/>
          <w:szCs w:val="24"/>
        </w:rPr>
        <w:br/>
      </w:r>
      <w:r w:rsidR="00CF5827" w:rsidRPr="0077700E">
        <w:rPr>
          <w:rFonts w:ascii="Arial" w:hAnsi="Arial" w:cs="Arial"/>
          <w:sz w:val="24"/>
          <w:szCs w:val="24"/>
        </w:rPr>
        <w:t xml:space="preserve">od substancji psychoaktywnych, </w:t>
      </w:r>
      <w:r w:rsidR="00B979D2" w:rsidRPr="0077700E">
        <w:rPr>
          <w:rFonts w:ascii="Arial" w:hAnsi="Arial" w:cs="Arial"/>
          <w:sz w:val="24"/>
          <w:szCs w:val="24"/>
        </w:rPr>
        <w:t xml:space="preserve">rehabilitacyjnych dla uzależnionych od substancji psychoaktywnych ze współistniejącymi innymi zaburzeniami psychicznymi głównie psychotycznymi (podwójna diagnoza), dla uzależnionych od alkoholu udzielane </w:t>
      </w:r>
      <w:r w:rsidR="0081076D" w:rsidRPr="0077700E">
        <w:rPr>
          <w:rFonts w:ascii="Arial" w:hAnsi="Arial" w:cs="Arial"/>
          <w:sz w:val="24"/>
          <w:szCs w:val="24"/>
        </w:rPr>
        <w:br/>
      </w:r>
      <w:r w:rsidR="00B979D2" w:rsidRPr="0077700E">
        <w:rPr>
          <w:rFonts w:ascii="Arial" w:hAnsi="Arial" w:cs="Arial"/>
          <w:sz w:val="24"/>
          <w:szCs w:val="24"/>
        </w:rPr>
        <w:t>w hostelu, dla uzależnionych od substancji psychoaktywnych udzielane w hostelu oraz rehabilitacyjnych dla dzieci i młodzieży uzależnionych od substancji psychoaktywnych</w:t>
      </w:r>
      <w:r w:rsidR="00FB310B" w:rsidRPr="0077700E">
        <w:rPr>
          <w:rFonts w:ascii="Arial" w:hAnsi="Arial" w:cs="Arial"/>
          <w:sz w:val="24"/>
          <w:szCs w:val="24"/>
        </w:rPr>
        <w:t>, wprowadzono produkt</w:t>
      </w:r>
      <w:r w:rsidR="005B420F" w:rsidRPr="0077700E">
        <w:rPr>
          <w:rFonts w:ascii="Arial" w:hAnsi="Arial" w:cs="Arial"/>
          <w:sz w:val="24"/>
          <w:szCs w:val="24"/>
        </w:rPr>
        <w:t xml:space="preserve"> do rozliczenia</w:t>
      </w:r>
      <w:r w:rsidR="00FB310B" w:rsidRPr="0077700E">
        <w:rPr>
          <w:rFonts w:ascii="Arial" w:hAnsi="Arial" w:cs="Arial"/>
          <w:sz w:val="24"/>
          <w:szCs w:val="24"/>
        </w:rPr>
        <w:t>: pobyt przedstawiciela ustaw</w:t>
      </w:r>
      <w:r w:rsidR="005B420F" w:rsidRPr="0077700E">
        <w:rPr>
          <w:rFonts w:ascii="Arial" w:hAnsi="Arial" w:cs="Arial"/>
          <w:sz w:val="24"/>
          <w:szCs w:val="24"/>
        </w:rPr>
        <w:t>owego albo opiekuna faktycznego, w przypadku zaistnienia przedmiotowej sytuacji</w:t>
      </w:r>
      <w:r>
        <w:rPr>
          <w:rFonts w:ascii="Arial" w:hAnsi="Arial" w:cs="Arial"/>
          <w:sz w:val="24"/>
          <w:szCs w:val="24"/>
        </w:rPr>
        <w:t>,</w:t>
      </w:r>
    </w:p>
    <w:p w14:paraId="262B5D04" w14:textId="1CE0EC99" w:rsidR="008339AD" w:rsidRPr="0077700E" w:rsidRDefault="00D1690D" w:rsidP="0002003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B420F" w:rsidRPr="0077700E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wykreślono </w:t>
      </w:r>
      <w:r w:rsidR="005B420F" w:rsidRPr="0077700E">
        <w:rPr>
          <w:rFonts w:ascii="Arial" w:hAnsi="Arial" w:cs="Arial"/>
          <w:sz w:val="24"/>
          <w:szCs w:val="24"/>
        </w:rPr>
        <w:t>z załącznika</w:t>
      </w:r>
      <w:r w:rsidR="0014315D">
        <w:rPr>
          <w:rFonts w:ascii="Arial" w:hAnsi="Arial" w:cs="Arial"/>
          <w:sz w:val="24"/>
          <w:szCs w:val="24"/>
        </w:rPr>
        <w:t xml:space="preserve"> nr 1 </w:t>
      </w:r>
      <w:r w:rsidR="005B420F" w:rsidRPr="0077700E">
        <w:rPr>
          <w:rFonts w:ascii="Arial" w:hAnsi="Arial" w:cs="Arial"/>
          <w:sz w:val="24"/>
          <w:szCs w:val="24"/>
        </w:rPr>
        <w:t xml:space="preserve">i uregulowano w części </w:t>
      </w:r>
      <w:r w:rsidR="0013628F">
        <w:rPr>
          <w:rFonts w:ascii="Arial" w:hAnsi="Arial" w:cs="Arial"/>
          <w:sz w:val="24"/>
          <w:szCs w:val="24"/>
        </w:rPr>
        <w:t xml:space="preserve">normatywnej </w:t>
      </w:r>
      <w:r w:rsidR="00784658" w:rsidRPr="0077700E">
        <w:rPr>
          <w:rFonts w:ascii="Arial" w:hAnsi="Arial" w:cs="Arial"/>
          <w:sz w:val="24"/>
          <w:szCs w:val="24"/>
        </w:rPr>
        <w:t>z</w:t>
      </w:r>
      <w:r w:rsidR="0087395B" w:rsidRPr="0077700E">
        <w:rPr>
          <w:rFonts w:ascii="Arial" w:hAnsi="Arial" w:cs="Arial"/>
          <w:sz w:val="24"/>
          <w:szCs w:val="24"/>
        </w:rPr>
        <w:t xml:space="preserve">arządzenia </w:t>
      </w:r>
      <w:r w:rsidR="00452FBB" w:rsidRPr="0077700E">
        <w:rPr>
          <w:rFonts w:ascii="Arial" w:hAnsi="Arial" w:cs="Arial"/>
          <w:sz w:val="24"/>
          <w:szCs w:val="24"/>
        </w:rPr>
        <w:t xml:space="preserve">sposób rozliczania: pobytu ponad standard leczenia w czasie wskazanym w </w:t>
      </w:r>
      <w:r w:rsidR="005B420F" w:rsidRPr="0077700E">
        <w:rPr>
          <w:rFonts w:ascii="Arial" w:hAnsi="Arial" w:cs="Arial"/>
          <w:sz w:val="24"/>
          <w:szCs w:val="24"/>
        </w:rPr>
        <w:t xml:space="preserve">przedmiotowym </w:t>
      </w:r>
      <w:r w:rsidR="00452FBB" w:rsidRPr="0077700E">
        <w:rPr>
          <w:rFonts w:ascii="Arial" w:hAnsi="Arial" w:cs="Arial"/>
          <w:sz w:val="24"/>
          <w:szCs w:val="24"/>
        </w:rPr>
        <w:t xml:space="preserve">załączniku oraz </w:t>
      </w:r>
      <w:r w:rsidR="00260799" w:rsidRPr="0077700E">
        <w:rPr>
          <w:rFonts w:ascii="Arial" w:hAnsi="Arial" w:cs="Arial"/>
          <w:sz w:val="24"/>
          <w:szCs w:val="24"/>
        </w:rPr>
        <w:t xml:space="preserve">przepustki udzielonej świadczeniobiorcy podczas </w:t>
      </w:r>
      <w:r w:rsidR="005B420F" w:rsidRPr="0077700E">
        <w:rPr>
          <w:rFonts w:ascii="Arial" w:hAnsi="Arial" w:cs="Arial"/>
          <w:sz w:val="24"/>
          <w:szCs w:val="24"/>
        </w:rPr>
        <w:t>hospitalizacji</w:t>
      </w:r>
      <w:r w:rsidR="00452FBB" w:rsidRPr="0077700E">
        <w:rPr>
          <w:rFonts w:ascii="Arial" w:hAnsi="Arial" w:cs="Arial"/>
          <w:sz w:val="24"/>
          <w:szCs w:val="24"/>
        </w:rPr>
        <w:t xml:space="preserve"> z uwzględnieniem przepustki wydanej d</w:t>
      </w:r>
      <w:r w:rsidR="005B420F" w:rsidRPr="0077700E">
        <w:rPr>
          <w:rFonts w:ascii="Arial" w:hAnsi="Arial" w:cs="Arial"/>
          <w:sz w:val="24"/>
          <w:szCs w:val="24"/>
        </w:rPr>
        <w:t>la pobytu ponad standard czasu. P</w:t>
      </w:r>
      <w:r w:rsidR="008339AD" w:rsidRPr="0077700E">
        <w:rPr>
          <w:rFonts w:ascii="Arial" w:hAnsi="Arial" w:cs="Arial"/>
          <w:sz w:val="24"/>
          <w:szCs w:val="24"/>
        </w:rPr>
        <w:t>rzedmiotowe rozwiązanie ma na celu z</w:t>
      </w:r>
      <w:r w:rsidR="00260799" w:rsidRPr="0077700E">
        <w:rPr>
          <w:rFonts w:ascii="Arial" w:hAnsi="Arial" w:cs="Arial"/>
          <w:sz w:val="24"/>
          <w:szCs w:val="24"/>
        </w:rPr>
        <w:t>większenie przejrzystości i ułatwienie rozliczania tych świadc</w:t>
      </w:r>
      <w:r w:rsidR="00323597" w:rsidRPr="0077700E">
        <w:rPr>
          <w:rFonts w:ascii="Arial" w:hAnsi="Arial" w:cs="Arial"/>
          <w:sz w:val="24"/>
          <w:szCs w:val="24"/>
        </w:rPr>
        <w:t xml:space="preserve">zeń w systemach informatycznych w </w:t>
      </w:r>
      <w:r w:rsidR="00895689" w:rsidRPr="0077700E">
        <w:rPr>
          <w:rFonts w:ascii="Arial" w:hAnsi="Arial" w:cs="Arial"/>
          <w:sz w:val="24"/>
          <w:szCs w:val="24"/>
        </w:rPr>
        <w:t xml:space="preserve">przypadku stosowania do </w:t>
      </w:r>
      <w:r w:rsidR="00DA61E4" w:rsidRPr="0077700E">
        <w:rPr>
          <w:rFonts w:ascii="Arial" w:hAnsi="Arial" w:cs="Arial"/>
          <w:sz w:val="24"/>
          <w:szCs w:val="24"/>
        </w:rPr>
        <w:t>rozliczenia</w:t>
      </w:r>
      <w:r w:rsidR="00323597" w:rsidRPr="0077700E">
        <w:rPr>
          <w:rFonts w:ascii="Arial" w:hAnsi="Arial" w:cs="Arial"/>
          <w:sz w:val="24"/>
          <w:szCs w:val="24"/>
        </w:rPr>
        <w:t xml:space="preserve"> więcej niż</w:t>
      </w:r>
      <w:r w:rsidR="00895689" w:rsidRPr="0077700E">
        <w:rPr>
          <w:rFonts w:ascii="Arial" w:hAnsi="Arial" w:cs="Arial"/>
          <w:sz w:val="24"/>
          <w:szCs w:val="24"/>
        </w:rPr>
        <w:t xml:space="preserve"> jednego wskaźnika korygującego</w:t>
      </w:r>
      <w:r>
        <w:rPr>
          <w:rFonts w:ascii="Arial" w:hAnsi="Arial" w:cs="Arial"/>
          <w:sz w:val="24"/>
          <w:szCs w:val="24"/>
        </w:rPr>
        <w:t>,</w:t>
      </w:r>
    </w:p>
    <w:p w14:paraId="7BE17A34" w14:textId="509C9F6A" w:rsidR="0014315D" w:rsidRPr="0014315D" w:rsidRDefault="00D1690D" w:rsidP="001431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895689" w:rsidRPr="0077700E">
        <w:rPr>
          <w:rFonts w:ascii="Arial" w:hAnsi="Arial" w:cs="Arial"/>
          <w:sz w:val="24"/>
          <w:szCs w:val="24"/>
        </w:rPr>
        <w:t xml:space="preserve">) </w:t>
      </w:r>
      <w:r w:rsidR="00827BCA" w:rsidRPr="0077700E">
        <w:rPr>
          <w:rFonts w:ascii="Arial" w:hAnsi="Arial" w:cs="Arial"/>
          <w:sz w:val="24"/>
          <w:szCs w:val="24"/>
        </w:rPr>
        <w:t>nie zawiera produktów rozliczeniowych</w:t>
      </w:r>
      <w:r w:rsidR="00895689" w:rsidRPr="0077700E">
        <w:rPr>
          <w:rFonts w:ascii="Arial" w:hAnsi="Arial" w:cs="Arial"/>
          <w:sz w:val="24"/>
          <w:szCs w:val="24"/>
        </w:rPr>
        <w:t xml:space="preserve"> takich jak</w:t>
      </w:r>
      <w:r w:rsidR="00827BCA" w:rsidRPr="0077700E">
        <w:rPr>
          <w:rFonts w:ascii="Arial" w:hAnsi="Arial" w:cs="Arial"/>
          <w:sz w:val="24"/>
          <w:szCs w:val="24"/>
        </w:rPr>
        <w:t>:</w:t>
      </w:r>
      <w:r w:rsidR="00110FB6" w:rsidRPr="0077700E">
        <w:rPr>
          <w:rFonts w:ascii="Arial" w:hAnsi="Arial" w:cs="Arial"/>
          <w:sz w:val="24"/>
          <w:szCs w:val="24"/>
        </w:rPr>
        <w:t xml:space="preserve"> turnus rehabilitacyjny dla dzieci i młodzieży (OL) w ramach świadczenia opiekuńczo-leczniczego psychiatrycznego dla dzieci i młodzieży, turnus rehabilitacyjny dla osób </w:t>
      </w:r>
      <w:r w:rsidR="00136DCA" w:rsidRPr="0077700E">
        <w:rPr>
          <w:rFonts w:ascii="Arial" w:hAnsi="Arial" w:cs="Arial"/>
          <w:sz w:val="24"/>
          <w:szCs w:val="24"/>
        </w:rPr>
        <w:br/>
      </w:r>
      <w:r w:rsidR="00110FB6" w:rsidRPr="0077700E">
        <w:rPr>
          <w:rFonts w:ascii="Arial" w:hAnsi="Arial" w:cs="Arial"/>
          <w:sz w:val="24"/>
          <w:szCs w:val="24"/>
        </w:rPr>
        <w:t xml:space="preserve">z zaburzeniami psychicznymi (PO) w ramach świadczenia pielęgnacyjno-opiekuńczego psychiatrycznego dla dorosłych, turnus rehabilitacyjny dla dzieci </w:t>
      </w:r>
      <w:r w:rsidR="00136DCA" w:rsidRPr="0077700E">
        <w:rPr>
          <w:rFonts w:ascii="Arial" w:hAnsi="Arial" w:cs="Arial"/>
          <w:sz w:val="24"/>
          <w:szCs w:val="24"/>
        </w:rPr>
        <w:br/>
      </w:r>
      <w:r w:rsidR="00110FB6" w:rsidRPr="0077700E">
        <w:rPr>
          <w:rFonts w:ascii="Arial" w:hAnsi="Arial" w:cs="Arial"/>
          <w:sz w:val="24"/>
          <w:szCs w:val="24"/>
        </w:rPr>
        <w:t>i młodzieży z zaburzeniami psychicznymi (PO) w ramach świadczeń pielęgnacyjno-</w:t>
      </w:r>
      <w:r w:rsidR="00110FB6" w:rsidRPr="0014315D">
        <w:rPr>
          <w:rFonts w:ascii="Arial" w:hAnsi="Arial" w:cs="Arial"/>
          <w:sz w:val="24"/>
          <w:szCs w:val="24"/>
        </w:rPr>
        <w:t xml:space="preserve">opiekuńczych psychiatrycznych dla dzieci i młodzieży, sesja psychoterapii indywidualnej wykonywana przez psychoterapeutę </w:t>
      </w:r>
      <w:r w:rsidR="00EE3744" w:rsidRPr="0014315D">
        <w:rPr>
          <w:rFonts w:ascii="Arial" w:hAnsi="Arial" w:cs="Arial"/>
          <w:sz w:val="24"/>
          <w:szCs w:val="24"/>
        </w:rPr>
        <w:t>w ramach świadczenia seksuolo</w:t>
      </w:r>
      <w:r w:rsidR="001C3ACB" w:rsidRPr="0014315D">
        <w:rPr>
          <w:rFonts w:ascii="Arial" w:hAnsi="Arial" w:cs="Arial"/>
          <w:sz w:val="24"/>
          <w:szCs w:val="24"/>
        </w:rPr>
        <w:t xml:space="preserve">gicznego i patologii współżycia, </w:t>
      </w:r>
      <w:r w:rsidR="0014315D" w:rsidRPr="0014315D">
        <w:rPr>
          <w:rFonts w:ascii="Arial" w:hAnsi="Arial" w:cs="Arial"/>
          <w:sz w:val="24"/>
          <w:szCs w:val="24"/>
        </w:rPr>
        <w:t>ze względu na brak rzeczonego świadczenia w rozporządzeniu psychiatrycznym;</w:t>
      </w:r>
    </w:p>
    <w:p w14:paraId="4C3ED2D1" w14:textId="0B1C4396" w:rsidR="0014315D" w:rsidRDefault="0014315D" w:rsidP="0014315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315D">
        <w:rPr>
          <w:rFonts w:ascii="Arial" w:hAnsi="Arial" w:cs="Arial"/>
          <w:sz w:val="24"/>
          <w:szCs w:val="24"/>
        </w:rPr>
        <w:t xml:space="preserve">g) </w:t>
      </w:r>
      <w:r w:rsidR="00E40330">
        <w:rPr>
          <w:rFonts w:ascii="Arial" w:hAnsi="Arial" w:cs="Arial"/>
          <w:sz w:val="24"/>
          <w:szCs w:val="24"/>
        </w:rPr>
        <w:t>zawiera modyfikacje</w:t>
      </w:r>
      <w:r w:rsidR="00485889">
        <w:rPr>
          <w:rFonts w:ascii="Arial" w:hAnsi="Arial" w:cs="Arial"/>
          <w:sz w:val="24"/>
          <w:szCs w:val="24"/>
        </w:rPr>
        <w:t xml:space="preserve"> nazw</w:t>
      </w:r>
      <w:r w:rsidRPr="0014315D">
        <w:rPr>
          <w:rFonts w:ascii="Arial" w:hAnsi="Arial" w:cs="Arial"/>
          <w:sz w:val="24"/>
          <w:szCs w:val="24"/>
        </w:rPr>
        <w:t xml:space="preserve"> produktów rozliczeniowych takich jak: porada LU lekarska diagnostyczna w ramach świadczeń antynikotynowych, porada LU lekarska diagnostyczna w ramach świadczenia terapii uzależnienia od alkoholu i </w:t>
      </w:r>
      <w:r w:rsidRPr="0014315D">
        <w:rPr>
          <w:rFonts w:ascii="Arial" w:hAnsi="Arial" w:cs="Arial"/>
          <w:sz w:val="24"/>
          <w:szCs w:val="24"/>
        </w:rPr>
        <w:lastRenderedPageBreak/>
        <w:t>współuzależnienia, porada LU lekarska diagnostyczna w ramach świadczenia terapii uzależnienia dla dzieci i młodzieży oraz porada LU lekarska diagnostyczna w ramach świadczenia terapii uzależnienia od substancji psychoaktywnych innych niż alkohol, celem spójności nazewnictwa z rozporządzeniem psychiatrycznym;</w:t>
      </w:r>
    </w:p>
    <w:p w14:paraId="47B734FC" w14:textId="42847110" w:rsidR="001162BE" w:rsidRPr="0077700E" w:rsidRDefault="00485889" w:rsidP="0048588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h) </w:t>
      </w:r>
      <w:r w:rsidR="00895689" w:rsidRPr="0077700E">
        <w:rPr>
          <w:rFonts w:ascii="Arial" w:hAnsi="Arial" w:cs="Arial"/>
          <w:sz w:val="24"/>
          <w:szCs w:val="24"/>
        </w:rPr>
        <w:t>w ramach świadczeń: psychiatrycznych ambulatoryjnych dla dorosłych, psychiatrycznych ambulatoryjnych dla dzieci i młodzieży, leczenia nerwic, programu terapii zaburzeń preferencji seksualnych, psychologicznych, leczenia środowiskowego, u</w:t>
      </w:r>
      <w:r w:rsidR="001162BE" w:rsidRPr="0077700E">
        <w:rPr>
          <w:rFonts w:ascii="Arial" w:hAnsi="Arial" w:cs="Arial"/>
          <w:sz w:val="24"/>
          <w:szCs w:val="24"/>
        </w:rPr>
        <w:t>sunięto produkty rozliczeniowe: sesja psychoterapii indywidualnej – wykonywana przez psychoterapeutę oraz sesja psychoterapii indywidualnej – wykonywana przez osobę w trakcie szkolenia do uzyskania certyfikatu psychoterapeuty, zastępując je nowym produktem rozliczeniowym: ses</w:t>
      </w:r>
      <w:r w:rsidR="00895689" w:rsidRPr="0077700E">
        <w:rPr>
          <w:rFonts w:ascii="Arial" w:hAnsi="Arial" w:cs="Arial"/>
          <w:sz w:val="24"/>
          <w:szCs w:val="24"/>
        </w:rPr>
        <w:t>ja psychoterapii indywidualnej</w:t>
      </w:r>
      <w:r w:rsidR="00D1690D">
        <w:rPr>
          <w:rFonts w:ascii="Arial" w:hAnsi="Arial" w:cs="Arial"/>
          <w:sz w:val="24"/>
          <w:szCs w:val="24"/>
        </w:rPr>
        <w:t>,</w:t>
      </w:r>
    </w:p>
    <w:p w14:paraId="5A7889DA" w14:textId="2F78FE30" w:rsidR="001162BE" w:rsidRPr="0077700E" w:rsidRDefault="00940988" w:rsidP="0002003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95689" w:rsidRPr="0077700E">
        <w:rPr>
          <w:rFonts w:ascii="Arial" w:hAnsi="Arial" w:cs="Arial"/>
          <w:sz w:val="24"/>
          <w:szCs w:val="24"/>
        </w:rPr>
        <w:t xml:space="preserve">) </w:t>
      </w:r>
      <w:r w:rsidR="001162BE" w:rsidRPr="0077700E">
        <w:rPr>
          <w:rFonts w:ascii="Arial" w:hAnsi="Arial" w:cs="Arial"/>
          <w:sz w:val="24"/>
          <w:szCs w:val="24"/>
        </w:rPr>
        <w:t>dodano pr</w:t>
      </w:r>
      <w:r w:rsidR="006B4593" w:rsidRPr="0077700E">
        <w:rPr>
          <w:rFonts w:ascii="Arial" w:hAnsi="Arial" w:cs="Arial"/>
          <w:sz w:val="24"/>
          <w:szCs w:val="24"/>
        </w:rPr>
        <w:t>odukt</w:t>
      </w:r>
      <w:r w:rsidR="00895689" w:rsidRPr="0077700E">
        <w:rPr>
          <w:rFonts w:ascii="Arial" w:hAnsi="Arial" w:cs="Arial"/>
          <w:sz w:val="24"/>
          <w:szCs w:val="24"/>
        </w:rPr>
        <w:t xml:space="preserve"> do rozliczenia</w:t>
      </w:r>
      <w:r w:rsidR="006B4593" w:rsidRPr="0077700E">
        <w:rPr>
          <w:rFonts w:ascii="Arial" w:hAnsi="Arial" w:cs="Arial"/>
          <w:sz w:val="24"/>
          <w:szCs w:val="24"/>
        </w:rPr>
        <w:t xml:space="preserve">: turnus rehabilitacyjny dla osób </w:t>
      </w:r>
      <w:r w:rsidR="0079530B" w:rsidRPr="0077700E">
        <w:rPr>
          <w:rFonts w:ascii="Arial" w:hAnsi="Arial" w:cs="Arial"/>
          <w:sz w:val="24"/>
          <w:szCs w:val="24"/>
        </w:rPr>
        <w:br/>
      </w:r>
      <w:r w:rsidR="006B4593" w:rsidRPr="0077700E">
        <w:rPr>
          <w:rFonts w:ascii="Arial" w:hAnsi="Arial" w:cs="Arial"/>
          <w:sz w:val="24"/>
          <w:szCs w:val="24"/>
        </w:rPr>
        <w:t xml:space="preserve">z całościowymi zaburzeniami rozwoju w ramach świadczenia dziennego rehabilitacyjnego dla osób z całościowymi zaburzeniami rozwoju, turnus rehabilitacyjny dla osób z autyzmem dziecięcym lub innymi całościowymi zaburzeniami rozwoju w ramach świadczenia dla osób z autyzmem dziecięcym </w:t>
      </w:r>
      <w:r w:rsidR="0079530B" w:rsidRPr="0077700E">
        <w:rPr>
          <w:rFonts w:ascii="Arial" w:hAnsi="Arial" w:cs="Arial"/>
          <w:sz w:val="24"/>
          <w:szCs w:val="24"/>
        </w:rPr>
        <w:br/>
      </w:r>
      <w:r w:rsidR="006B4593" w:rsidRPr="0077700E">
        <w:rPr>
          <w:rFonts w:ascii="Arial" w:hAnsi="Arial" w:cs="Arial"/>
          <w:sz w:val="24"/>
          <w:szCs w:val="24"/>
        </w:rPr>
        <w:t>lub innymi całościowymi zaburzeniami rozwoju, turnus rehabilitacyjny dla osób biorących udział w programie w ramach programu leczenia substytucyjnego, w celu dostosowania Katalogu zakresu świadcz</w:t>
      </w:r>
      <w:r w:rsidR="001878C3" w:rsidRPr="0077700E">
        <w:rPr>
          <w:rFonts w:ascii="Arial" w:hAnsi="Arial" w:cs="Arial"/>
          <w:sz w:val="24"/>
          <w:szCs w:val="24"/>
        </w:rPr>
        <w:t>eń do obowiązujących przepisów</w:t>
      </w:r>
      <w:r w:rsidR="00D1690D">
        <w:rPr>
          <w:rFonts w:ascii="Arial" w:hAnsi="Arial" w:cs="Arial"/>
          <w:sz w:val="24"/>
          <w:szCs w:val="24"/>
        </w:rPr>
        <w:t>,</w:t>
      </w:r>
    </w:p>
    <w:p w14:paraId="5D4D5605" w14:textId="02F1EBB9" w:rsidR="001878C3" w:rsidRPr="0077700E" w:rsidRDefault="00940988" w:rsidP="0002003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1878C3" w:rsidRPr="0077700E">
        <w:rPr>
          <w:rFonts w:ascii="Arial" w:hAnsi="Arial" w:cs="Arial"/>
          <w:sz w:val="24"/>
          <w:szCs w:val="24"/>
        </w:rPr>
        <w:t xml:space="preserve">) zmodyfikowano </w:t>
      </w:r>
      <w:r w:rsidR="00DC2A51" w:rsidRPr="0077700E">
        <w:rPr>
          <w:rFonts w:ascii="Arial" w:hAnsi="Arial" w:cs="Arial"/>
          <w:sz w:val="24"/>
          <w:szCs w:val="24"/>
        </w:rPr>
        <w:t xml:space="preserve">rozliczanie i sprawozdawanie </w:t>
      </w:r>
      <w:r w:rsidR="001878C3" w:rsidRPr="0077700E">
        <w:rPr>
          <w:rFonts w:ascii="Arial" w:hAnsi="Arial" w:cs="Arial"/>
          <w:sz w:val="24"/>
          <w:szCs w:val="24"/>
        </w:rPr>
        <w:t>świadczeni</w:t>
      </w:r>
      <w:r w:rsidR="00DC2A51" w:rsidRPr="0077700E">
        <w:rPr>
          <w:rFonts w:ascii="Arial" w:hAnsi="Arial" w:cs="Arial"/>
          <w:sz w:val="24"/>
          <w:szCs w:val="24"/>
        </w:rPr>
        <w:t>a</w:t>
      </w:r>
      <w:r w:rsidR="001878C3" w:rsidRPr="0077700E">
        <w:rPr>
          <w:rFonts w:ascii="Arial" w:hAnsi="Arial" w:cs="Arial"/>
          <w:sz w:val="24"/>
          <w:szCs w:val="24"/>
        </w:rPr>
        <w:t xml:space="preserve">: program leczenia substytucyjnego poprzez </w:t>
      </w:r>
      <w:r w:rsidR="0079530B" w:rsidRPr="0077700E">
        <w:rPr>
          <w:rFonts w:ascii="Arial" w:hAnsi="Arial" w:cs="Arial"/>
          <w:sz w:val="24"/>
          <w:szCs w:val="24"/>
        </w:rPr>
        <w:t>dodanie produktu sprawozdawczego:</w:t>
      </w:r>
      <w:r w:rsidR="00DC2A51" w:rsidRPr="0077700E">
        <w:rPr>
          <w:rFonts w:ascii="Arial" w:hAnsi="Arial" w:cs="Arial"/>
          <w:sz w:val="24"/>
          <w:szCs w:val="24"/>
        </w:rPr>
        <w:t xml:space="preserve"> </w:t>
      </w:r>
      <w:r w:rsidR="0079530B" w:rsidRPr="0077700E">
        <w:rPr>
          <w:rFonts w:ascii="Arial" w:hAnsi="Arial" w:cs="Arial"/>
          <w:sz w:val="24"/>
          <w:szCs w:val="24"/>
        </w:rPr>
        <w:t>program leczenia substytucyjnego - terapia i rehabilitacja (2 godz. w tygodniu), dotyczącego</w:t>
      </w:r>
      <w:r w:rsidR="00DC2A51" w:rsidRPr="0077700E">
        <w:rPr>
          <w:rFonts w:ascii="Arial" w:hAnsi="Arial" w:cs="Arial"/>
          <w:sz w:val="24"/>
          <w:szCs w:val="24"/>
        </w:rPr>
        <w:t xml:space="preserve"> leczenia</w:t>
      </w:r>
      <w:r w:rsidR="001878C3" w:rsidRPr="0077700E">
        <w:rPr>
          <w:rFonts w:ascii="Arial" w:hAnsi="Arial" w:cs="Arial"/>
          <w:sz w:val="24"/>
          <w:szCs w:val="24"/>
        </w:rPr>
        <w:t xml:space="preserve"> określonego w </w:t>
      </w:r>
      <w:r w:rsidR="00DC2A51" w:rsidRPr="0077700E">
        <w:rPr>
          <w:rFonts w:ascii="Arial" w:hAnsi="Arial" w:cs="Arial"/>
          <w:sz w:val="24"/>
          <w:szCs w:val="24"/>
        </w:rPr>
        <w:t>przepisach rozporządzenia</w:t>
      </w:r>
      <w:r w:rsidR="001878C3" w:rsidRPr="0077700E">
        <w:rPr>
          <w:rFonts w:ascii="Arial" w:hAnsi="Arial" w:cs="Arial"/>
          <w:sz w:val="24"/>
          <w:szCs w:val="24"/>
        </w:rPr>
        <w:t xml:space="preserve"> Ministra Zdrowia z dnia 1 marca 2013 r. w sprawie leczenia substytucyjnego (Dz. U. z 2013 . poz. 386), </w:t>
      </w:r>
      <w:r w:rsidR="00DC2A51" w:rsidRPr="0077700E">
        <w:rPr>
          <w:rFonts w:ascii="Arial" w:hAnsi="Arial" w:cs="Arial"/>
          <w:sz w:val="24"/>
          <w:szCs w:val="24"/>
        </w:rPr>
        <w:t>oraz poprzez usunięci</w:t>
      </w:r>
      <w:r w:rsidR="0079530B" w:rsidRPr="0077700E">
        <w:rPr>
          <w:rFonts w:ascii="Arial" w:hAnsi="Arial" w:cs="Arial"/>
          <w:sz w:val="24"/>
          <w:szCs w:val="24"/>
        </w:rPr>
        <w:t xml:space="preserve">e różnicowania wydawanego środka leczniczego lub środka odurzającego </w:t>
      </w:r>
      <w:r w:rsidR="0079530B" w:rsidRPr="0077700E">
        <w:rPr>
          <w:rFonts w:ascii="Arial" w:hAnsi="Arial" w:cs="Arial"/>
          <w:sz w:val="24"/>
          <w:szCs w:val="24"/>
        </w:rPr>
        <w:br/>
        <w:t>o działaniu agonistycznym.</w:t>
      </w:r>
    </w:p>
    <w:p w14:paraId="1DCD58B7" w14:textId="786FC92E" w:rsidR="00D85A86" w:rsidRPr="00F30D0A" w:rsidRDefault="00430D96" w:rsidP="00D85A8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 w załączniku nr 1 </w:t>
      </w:r>
      <w:r w:rsidR="00D1690D">
        <w:rPr>
          <w:rFonts w:ascii="Arial" w:hAnsi="Arial" w:cs="Arial"/>
          <w:sz w:val="24"/>
          <w:szCs w:val="24"/>
        </w:rPr>
        <w:t xml:space="preserve">do </w:t>
      </w:r>
      <w:r w:rsidR="00F30D0A">
        <w:rPr>
          <w:rFonts w:ascii="Arial" w:hAnsi="Arial" w:cs="Arial"/>
          <w:sz w:val="24"/>
          <w:szCs w:val="24"/>
        </w:rPr>
        <w:t>zarządzenia - świadczenia</w:t>
      </w:r>
      <w:r>
        <w:rPr>
          <w:rFonts w:ascii="Arial" w:hAnsi="Arial" w:cs="Arial"/>
          <w:sz w:val="24"/>
          <w:szCs w:val="24"/>
        </w:rPr>
        <w:t xml:space="preserve"> takie jak</w:t>
      </w:r>
      <w:r w:rsidR="00C6434F" w:rsidRPr="0077700E">
        <w:rPr>
          <w:rFonts w:ascii="Arial" w:hAnsi="Arial" w:cs="Arial"/>
          <w:sz w:val="24"/>
          <w:szCs w:val="24"/>
        </w:rPr>
        <w:t>: leczeni</w:t>
      </w:r>
      <w:r w:rsidR="00D1690D">
        <w:rPr>
          <w:rFonts w:ascii="Arial" w:hAnsi="Arial" w:cs="Arial"/>
          <w:sz w:val="24"/>
          <w:szCs w:val="24"/>
        </w:rPr>
        <w:t>e</w:t>
      </w:r>
      <w:r w:rsidR="006E3F42" w:rsidRPr="0077700E">
        <w:rPr>
          <w:rFonts w:ascii="Arial" w:hAnsi="Arial" w:cs="Arial"/>
          <w:sz w:val="24"/>
          <w:szCs w:val="24"/>
        </w:rPr>
        <w:t xml:space="preserve"> zaburzeń nerwicowych dla dzieci i młodzieży, św</w:t>
      </w:r>
      <w:r w:rsidR="00191BFF">
        <w:rPr>
          <w:rFonts w:ascii="Arial" w:hAnsi="Arial" w:cs="Arial"/>
          <w:sz w:val="24"/>
          <w:szCs w:val="24"/>
        </w:rPr>
        <w:t xml:space="preserve">iadczenia opiekuńczo-lecznicze psychiatryczne </w:t>
      </w:r>
      <w:r w:rsidR="006E3F42" w:rsidRPr="0077700E">
        <w:rPr>
          <w:rFonts w:ascii="Arial" w:hAnsi="Arial" w:cs="Arial"/>
          <w:sz w:val="24"/>
          <w:szCs w:val="24"/>
        </w:rPr>
        <w:t xml:space="preserve">dla dzieci i </w:t>
      </w:r>
      <w:r w:rsidR="00191BFF">
        <w:rPr>
          <w:rFonts w:ascii="Arial" w:hAnsi="Arial" w:cs="Arial"/>
          <w:sz w:val="24"/>
          <w:szCs w:val="24"/>
        </w:rPr>
        <w:t>młodzieży, świadczenia dzienne psychiatryczne rehabilitacyjne</w:t>
      </w:r>
      <w:r w:rsidR="006E3F42" w:rsidRPr="0077700E">
        <w:rPr>
          <w:rFonts w:ascii="Arial" w:hAnsi="Arial" w:cs="Arial"/>
          <w:sz w:val="24"/>
          <w:szCs w:val="24"/>
        </w:rPr>
        <w:t xml:space="preserve"> dla dzieci i młodzieży, świadczenia dla osób z autyzmem dziecięcym lub innymi całościowymi zaburzeniami rozwoju oraz świadczenia terapii uzależnień dla </w:t>
      </w:r>
      <w:r w:rsidR="006E3F42" w:rsidRPr="00D85A86">
        <w:rPr>
          <w:rFonts w:ascii="Arial" w:hAnsi="Arial" w:cs="Arial"/>
          <w:sz w:val="24"/>
          <w:szCs w:val="24"/>
        </w:rPr>
        <w:t>dzi</w:t>
      </w:r>
      <w:r w:rsidR="00C6434F" w:rsidRPr="00D85A86">
        <w:rPr>
          <w:rFonts w:ascii="Arial" w:hAnsi="Arial" w:cs="Arial"/>
          <w:sz w:val="24"/>
          <w:szCs w:val="24"/>
        </w:rPr>
        <w:t xml:space="preserve">eci i </w:t>
      </w:r>
      <w:r w:rsidR="00C6434F" w:rsidRPr="00F30D0A">
        <w:rPr>
          <w:rFonts w:ascii="Arial" w:hAnsi="Arial" w:cs="Arial"/>
          <w:sz w:val="24"/>
          <w:szCs w:val="24"/>
        </w:rPr>
        <w:t xml:space="preserve">młodzieży, </w:t>
      </w:r>
      <w:r w:rsidRPr="00F30D0A">
        <w:rPr>
          <w:rFonts w:ascii="Arial" w:hAnsi="Arial" w:cs="Arial"/>
          <w:sz w:val="24"/>
          <w:szCs w:val="24"/>
        </w:rPr>
        <w:t>otrzymały nowe kody</w:t>
      </w:r>
      <w:r w:rsidR="00441D19">
        <w:rPr>
          <w:rFonts w:ascii="Arial" w:hAnsi="Arial" w:cs="Arial"/>
          <w:sz w:val="24"/>
          <w:szCs w:val="24"/>
        </w:rPr>
        <w:t>,</w:t>
      </w:r>
      <w:bookmarkStart w:id="0" w:name="_GoBack"/>
      <w:bookmarkEnd w:id="0"/>
      <w:r w:rsidRPr="00F30D0A">
        <w:rPr>
          <w:rFonts w:ascii="Arial" w:hAnsi="Arial" w:cs="Arial"/>
          <w:sz w:val="24"/>
          <w:szCs w:val="24"/>
        </w:rPr>
        <w:t xml:space="preserve"> </w:t>
      </w:r>
      <w:r w:rsidR="00C6434F" w:rsidRPr="00F30D0A">
        <w:rPr>
          <w:rFonts w:ascii="Arial" w:hAnsi="Arial" w:cs="Arial"/>
          <w:sz w:val="24"/>
          <w:szCs w:val="24"/>
        </w:rPr>
        <w:t>odpowiadające kodom charakteryzującym specjalność komórek organizacyjnych.</w:t>
      </w:r>
      <w:r w:rsidRPr="00F30D0A">
        <w:rPr>
          <w:rFonts w:ascii="Arial" w:hAnsi="Arial" w:cs="Arial"/>
          <w:sz w:val="24"/>
          <w:szCs w:val="24"/>
        </w:rPr>
        <w:t xml:space="preserve"> </w:t>
      </w:r>
      <w:r w:rsidR="0038462E" w:rsidRPr="00F30D0A">
        <w:rPr>
          <w:rFonts w:ascii="Arial" w:hAnsi="Arial" w:cs="Arial"/>
          <w:sz w:val="24"/>
          <w:szCs w:val="24"/>
        </w:rPr>
        <w:t xml:space="preserve">Dodatkowo </w:t>
      </w:r>
      <w:r w:rsidR="00D85A86" w:rsidRPr="00F30D0A">
        <w:rPr>
          <w:rFonts w:ascii="Arial" w:hAnsi="Arial" w:cs="Arial"/>
          <w:sz w:val="24"/>
          <w:szCs w:val="24"/>
        </w:rPr>
        <w:t xml:space="preserve">wagi </w:t>
      </w:r>
      <w:r w:rsidR="00D85A86" w:rsidRPr="00F30D0A">
        <w:rPr>
          <w:rFonts w:ascii="Arial" w:hAnsi="Arial" w:cs="Arial"/>
          <w:sz w:val="24"/>
          <w:szCs w:val="24"/>
        </w:rPr>
        <w:lastRenderedPageBreak/>
        <w:t xml:space="preserve">punktowe świadczeń jednostkowych obniżono do wysokości taryf określonych </w:t>
      </w:r>
      <w:r w:rsidR="0036293D" w:rsidRPr="00F30D0A">
        <w:rPr>
          <w:rFonts w:ascii="Arial" w:hAnsi="Arial" w:cs="Arial"/>
          <w:sz w:val="24"/>
          <w:szCs w:val="24"/>
        </w:rPr>
        <w:br/>
      </w:r>
      <w:r w:rsidR="0038462E" w:rsidRPr="00F30D0A">
        <w:rPr>
          <w:rFonts w:ascii="Arial" w:hAnsi="Arial" w:cs="Arial"/>
          <w:sz w:val="24"/>
          <w:szCs w:val="24"/>
        </w:rPr>
        <w:t xml:space="preserve">w </w:t>
      </w:r>
      <w:r w:rsidR="00D85A86" w:rsidRPr="00F30D0A">
        <w:rPr>
          <w:rFonts w:ascii="Arial" w:hAnsi="Arial" w:cs="Arial"/>
          <w:sz w:val="24"/>
          <w:szCs w:val="24"/>
        </w:rPr>
        <w:t xml:space="preserve">obwieszczeniu Prezesa </w:t>
      </w:r>
      <w:proofErr w:type="spellStart"/>
      <w:r w:rsidR="0038462E" w:rsidRPr="00F30D0A">
        <w:rPr>
          <w:rFonts w:ascii="Arial" w:hAnsi="Arial" w:cs="Arial"/>
          <w:sz w:val="24"/>
          <w:szCs w:val="24"/>
        </w:rPr>
        <w:t>AOTMiT</w:t>
      </w:r>
      <w:proofErr w:type="spellEnd"/>
      <w:r w:rsidR="0038462E" w:rsidRPr="00F30D0A">
        <w:rPr>
          <w:rFonts w:ascii="Arial" w:hAnsi="Arial" w:cs="Arial"/>
          <w:sz w:val="24"/>
          <w:szCs w:val="24"/>
        </w:rPr>
        <w:t xml:space="preserve"> z dnia 29 czerwca 2016 r. w sprawie taryf świadczeń gwarantowanych w rodzaju opieka psychiatryczna i leczenie uzależnień, wprowadzając j</w:t>
      </w:r>
      <w:r w:rsidR="00D85A86" w:rsidRPr="00F30D0A">
        <w:rPr>
          <w:rFonts w:ascii="Arial" w:hAnsi="Arial" w:cs="Arial"/>
          <w:sz w:val="24"/>
          <w:szCs w:val="24"/>
        </w:rPr>
        <w:t>ednocześnie w części normatywnej stosowne wskaźniki korygujące uwzg</w:t>
      </w:r>
      <w:r w:rsidR="0036293D" w:rsidRPr="00F30D0A">
        <w:rPr>
          <w:rFonts w:ascii="Arial" w:hAnsi="Arial" w:cs="Arial"/>
          <w:sz w:val="24"/>
          <w:szCs w:val="24"/>
        </w:rPr>
        <w:t xml:space="preserve">lędniające różnice w wartościach poszczególnych świadczeń. </w:t>
      </w:r>
      <w:r w:rsidR="0038462E" w:rsidRPr="00F30D0A">
        <w:rPr>
          <w:rFonts w:ascii="Arial" w:hAnsi="Arial" w:cs="Arial"/>
          <w:sz w:val="24"/>
          <w:szCs w:val="24"/>
        </w:rPr>
        <w:t>Powyższe zmiany mają charakter porządkujący.</w:t>
      </w:r>
    </w:p>
    <w:p w14:paraId="7CE58171" w14:textId="4A62F273" w:rsidR="005C7271" w:rsidRPr="00F30D0A" w:rsidRDefault="006D2F14" w:rsidP="00D85A8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0D0A">
        <w:rPr>
          <w:rFonts w:ascii="Arial" w:hAnsi="Arial" w:cs="Arial"/>
          <w:sz w:val="24"/>
          <w:szCs w:val="24"/>
        </w:rPr>
        <w:t>Zniesienie możliwości rozliczania porady kompleksowo-konsultacyjnej dla osób z autyzmem dziecięcym za godzinę</w:t>
      </w:r>
      <w:r w:rsidR="00D1690D" w:rsidRPr="00F30D0A">
        <w:rPr>
          <w:rFonts w:ascii="Arial" w:hAnsi="Arial" w:cs="Arial"/>
          <w:sz w:val="24"/>
          <w:szCs w:val="24"/>
        </w:rPr>
        <w:t>,</w:t>
      </w:r>
      <w:r w:rsidRPr="00F30D0A">
        <w:rPr>
          <w:rFonts w:ascii="Arial" w:hAnsi="Arial" w:cs="Arial"/>
          <w:sz w:val="24"/>
          <w:szCs w:val="24"/>
        </w:rPr>
        <w:t xml:space="preserve"> wynika z faktu zniesienia ze standardu leczenia w tym zakresie czasu trwania porady. </w:t>
      </w:r>
    </w:p>
    <w:p w14:paraId="53AF6910" w14:textId="4D3D0979" w:rsidR="009B0F48" w:rsidRPr="00F30D0A" w:rsidRDefault="006D2F14" w:rsidP="00B97A6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0D0A">
        <w:rPr>
          <w:rFonts w:ascii="Arial" w:hAnsi="Arial" w:cs="Arial"/>
          <w:sz w:val="24"/>
          <w:szCs w:val="24"/>
        </w:rPr>
        <w:t>W celu umożliwiania rozliczenia więcej niż jednego świadczenia w ramach programu</w:t>
      </w:r>
      <w:r w:rsidR="00D1690D" w:rsidRPr="00F30D0A">
        <w:rPr>
          <w:rFonts w:ascii="Arial" w:hAnsi="Arial" w:cs="Arial"/>
          <w:sz w:val="24"/>
          <w:szCs w:val="24"/>
        </w:rPr>
        <w:t xml:space="preserve"> </w:t>
      </w:r>
      <w:r w:rsidRPr="00F30D0A">
        <w:rPr>
          <w:rFonts w:ascii="Arial" w:hAnsi="Arial" w:cs="Arial"/>
          <w:sz w:val="24"/>
          <w:szCs w:val="24"/>
        </w:rPr>
        <w:t>terapeutyczno-rehabilitacyjnego do załącznika nr 1</w:t>
      </w:r>
      <w:r w:rsidR="00D1690D" w:rsidRPr="00F30D0A">
        <w:rPr>
          <w:rFonts w:ascii="Arial" w:hAnsi="Arial" w:cs="Arial"/>
          <w:sz w:val="24"/>
          <w:szCs w:val="24"/>
        </w:rPr>
        <w:t xml:space="preserve"> do zarządzenia</w:t>
      </w:r>
      <w:r w:rsidRPr="00F30D0A">
        <w:rPr>
          <w:rFonts w:ascii="Arial" w:hAnsi="Arial" w:cs="Arial"/>
          <w:sz w:val="24"/>
          <w:szCs w:val="24"/>
        </w:rPr>
        <w:t xml:space="preserve"> wprowadzono świadczenia jednostkowe, które mogą być realizowane w ramach tego zakresu świadczenia</w:t>
      </w:r>
      <w:r w:rsidR="0094742B" w:rsidRPr="00F30D0A">
        <w:rPr>
          <w:rFonts w:ascii="Arial" w:hAnsi="Arial" w:cs="Arial"/>
          <w:sz w:val="24"/>
          <w:szCs w:val="24"/>
        </w:rPr>
        <w:t>.</w:t>
      </w:r>
      <w:r w:rsidR="00FF6288" w:rsidRPr="00F30D0A">
        <w:rPr>
          <w:rFonts w:ascii="Arial" w:hAnsi="Arial" w:cs="Arial"/>
          <w:sz w:val="24"/>
          <w:szCs w:val="24"/>
        </w:rPr>
        <w:t xml:space="preserve"> Natomiast świadczenie: leczenie elektrowstrząsami chorych z zaburzeniami psychicznymi (EW) ze wskazań życiowych, </w:t>
      </w:r>
      <w:r w:rsidR="00D118B6" w:rsidRPr="00F30D0A">
        <w:rPr>
          <w:rFonts w:ascii="Arial" w:hAnsi="Arial" w:cs="Arial"/>
          <w:sz w:val="24"/>
          <w:szCs w:val="24"/>
        </w:rPr>
        <w:t xml:space="preserve">w ww. załączniku </w:t>
      </w:r>
      <w:r w:rsidR="00FF6288" w:rsidRPr="00F30D0A">
        <w:rPr>
          <w:rFonts w:ascii="Arial" w:hAnsi="Arial" w:cs="Arial"/>
          <w:sz w:val="24"/>
          <w:szCs w:val="24"/>
        </w:rPr>
        <w:t>wskazano jako świadczenie gwarantowane</w:t>
      </w:r>
      <w:r w:rsidR="00A0300B" w:rsidRPr="00F30D0A">
        <w:rPr>
          <w:rFonts w:ascii="Arial" w:hAnsi="Arial" w:cs="Arial"/>
          <w:sz w:val="24"/>
          <w:szCs w:val="24"/>
        </w:rPr>
        <w:t>, o którym mowa w lp. 18 załącznika nr 1 do rozporządzenia.</w:t>
      </w:r>
      <w:r w:rsidR="00FF6288" w:rsidRPr="00F30D0A">
        <w:rPr>
          <w:rFonts w:ascii="Arial" w:hAnsi="Arial" w:cs="Arial"/>
          <w:sz w:val="24"/>
          <w:szCs w:val="24"/>
        </w:rPr>
        <w:t xml:space="preserve"> </w:t>
      </w:r>
      <w:r w:rsidR="00503086" w:rsidRPr="00F30D0A">
        <w:rPr>
          <w:rFonts w:ascii="Arial" w:hAnsi="Arial" w:cs="Arial"/>
          <w:sz w:val="24"/>
          <w:szCs w:val="24"/>
        </w:rPr>
        <w:t xml:space="preserve">Zmiana ma charakter porządkujący. </w:t>
      </w:r>
    </w:p>
    <w:p w14:paraId="4C48DD96" w14:textId="77777777" w:rsidR="00B97A66" w:rsidRPr="00B97A66" w:rsidRDefault="00B97A66" w:rsidP="00B97A66">
      <w:pPr>
        <w:spacing w:after="0" w:line="360" w:lineRule="auto"/>
        <w:ind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F30D0A">
        <w:rPr>
          <w:rFonts w:ascii="Arial" w:hAnsi="Arial" w:cs="Arial"/>
          <w:spacing w:val="-2"/>
          <w:sz w:val="24"/>
          <w:szCs w:val="24"/>
        </w:rPr>
        <w:t xml:space="preserve">Do konsultacji publicznych projekt został skierowany dwa razy ze względu na ponowne opublikowanie Obwieszczenia Prezesa Agencji Oceny Technologii Medycznych i Taryfikacji z dnia 20 grudnia 2019 r. w sprawie taryf świadczeń gwarantowanych z zakresu opieki psychiatrycznej i leczenia </w:t>
      </w:r>
      <w:r w:rsidRPr="00B97A66">
        <w:rPr>
          <w:rFonts w:ascii="Arial" w:hAnsi="Arial" w:cs="Arial"/>
          <w:spacing w:val="-2"/>
          <w:sz w:val="24"/>
          <w:szCs w:val="24"/>
        </w:rPr>
        <w:t xml:space="preserve">uzależnień dla dzieci i młodzieży. Projekt został przedstawiony do zaopiniowania właściwym w sprawie podmiotom: konsultantom krajowym we właściwej dziedzinie medycyny, właściwym pełnomocnikom Ministra Zdrowia do spraw reformy psychiatrii oraz psychiatrii dla dzieci i młodzieży, samorządom zawodowym, reprezentatywnym organizacjom świadczeniodawców, w rozumieniu art. 31sb ust.1 ustawy z dnia 27 sierpnia 2004 r. o świadczeniach opieki zdrowotnej finansowanych ze środków publicznych (Dz.U. z 2017r. poz.1938, z </w:t>
      </w:r>
      <w:proofErr w:type="spellStart"/>
      <w:r w:rsidRPr="00B97A66">
        <w:rPr>
          <w:rFonts w:ascii="Arial" w:hAnsi="Arial" w:cs="Arial"/>
          <w:spacing w:val="-2"/>
          <w:sz w:val="24"/>
          <w:szCs w:val="24"/>
        </w:rPr>
        <w:t>późn</w:t>
      </w:r>
      <w:proofErr w:type="spellEnd"/>
      <w:r w:rsidRPr="00B97A66">
        <w:rPr>
          <w:rFonts w:ascii="Arial" w:hAnsi="Arial" w:cs="Arial"/>
          <w:spacing w:val="-2"/>
          <w:sz w:val="24"/>
          <w:szCs w:val="24"/>
        </w:rPr>
        <w:t xml:space="preserve">. zm.). </w:t>
      </w:r>
    </w:p>
    <w:p w14:paraId="22699FE2" w14:textId="7330CBA6" w:rsidR="00B97A66" w:rsidRPr="00B97A66" w:rsidRDefault="00B97A66" w:rsidP="00B97A66">
      <w:pPr>
        <w:spacing w:after="0" w:line="360" w:lineRule="auto"/>
        <w:ind w:firstLine="708"/>
        <w:jc w:val="both"/>
        <w:rPr>
          <w:rFonts w:ascii="Arial" w:hAnsi="Arial" w:cs="Arial"/>
          <w:spacing w:val="-2"/>
          <w:sz w:val="24"/>
          <w:szCs w:val="24"/>
          <w:vertAlign w:val="superscript"/>
        </w:rPr>
      </w:pPr>
      <w:r w:rsidRPr="00B97A66">
        <w:rPr>
          <w:rFonts w:ascii="Arial" w:hAnsi="Arial" w:cs="Arial"/>
          <w:spacing w:val="-2"/>
          <w:sz w:val="24"/>
          <w:szCs w:val="24"/>
        </w:rPr>
        <w:t>W ramach konsultacji u</w:t>
      </w:r>
      <w:r w:rsidR="005868AD">
        <w:rPr>
          <w:rFonts w:ascii="Arial" w:hAnsi="Arial" w:cs="Arial"/>
          <w:spacing w:val="-2"/>
          <w:sz w:val="24"/>
          <w:szCs w:val="24"/>
        </w:rPr>
        <w:t xml:space="preserve">wagi zostały </w:t>
      </w:r>
      <w:r w:rsidR="005868AD" w:rsidRPr="00F30D0A">
        <w:rPr>
          <w:rFonts w:ascii="Arial" w:hAnsi="Arial" w:cs="Arial"/>
          <w:spacing w:val="-2"/>
          <w:sz w:val="24"/>
          <w:szCs w:val="24"/>
        </w:rPr>
        <w:t>zgłoszone przez 94</w:t>
      </w:r>
      <w:r w:rsidRPr="00F30D0A">
        <w:rPr>
          <w:rFonts w:ascii="Arial" w:hAnsi="Arial" w:cs="Arial"/>
          <w:spacing w:val="-2"/>
          <w:sz w:val="24"/>
          <w:szCs w:val="24"/>
        </w:rPr>
        <w:t xml:space="preserve"> podmioty i w </w:t>
      </w:r>
      <w:r w:rsidRPr="00B97A66">
        <w:rPr>
          <w:rFonts w:ascii="Arial" w:hAnsi="Arial" w:cs="Arial"/>
          <w:spacing w:val="-2"/>
          <w:sz w:val="24"/>
          <w:szCs w:val="24"/>
        </w:rPr>
        <w:t xml:space="preserve">części zostały uwzględnione. Z drugich konsultacji zostały uwzględnione jedynie uwagi, które dotyczyły przepisów zmienionych, w związku z ponownym opublikowaniem Obwieszczenia Prezesa AOTMiT w sprawie taryfy świadczeń gwarantowanych dotyczących opieki psychiatrycznej i leczenia uzależnień dla dzieci i młodzieży. </w:t>
      </w:r>
    </w:p>
    <w:p w14:paraId="1564CF6A" w14:textId="1E26106C" w:rsidR="001D1EDD" w:rsidRPr="00B97A66" w:rsidRDefault="00B97A66" w:rsidP="001D1ED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97A66">
        <w:rPr>
          <w:rFonts w:ascii="Arial" w:hAnsi="Arial" w:cs="Arial"/>
          <w:spacing w:val="-2"/>
          <w:sz w:val="24"/>
          <w:szCs w:val="24"/>
        </w:rPr>
        <w:t xml:space="preserve">W większości uwagi poruszały kwestie techniczne, które zdaniem świadczeniodawców były niemożliwe do spełnienia, np. dołączenie do dokumentacji </w:t>
      </w:r>
      <w:r w:rsidRPr="00B97A66">
        <w:rPr>
          <w:rFonts w:ascii="Arial" w:hAnsi="Arial" w:cs="Arial"/>
          <w:spacing w:val="-2"/>
          <w:sz w:val="24"/>
          <w:szCs w:val="24"/>
        </w:rPr>
        <w:lastRenderedPageBreak/>
        <w:t xml:space="preserve">medycznej prowadzonej w formie elektronicznej podpisu świadczeniobiorcy. Dotyczyły także materii nie leżących w kompetencji Prezesa Funduszu, jak warunki udzielania świadczeń określonych w przepisach rozporządzenia z dnia 19 czerwca 2019 r. w sprawie świadczeń gwarantowanych z zakresu opieki psychiatrycznej i leczenia uzależnień (Dz. U. poz. </w:t>
      </w:r>
      <w:r w:rsidRPr="00F30D0A">
        <w:rPr>
          <w:rFonts w:ascii="Arial" w:hAnsi="Arial" w:cs="Arial"/>
          <w:spacing w:val="-2"/>
          <w:sz w:val="24"/>
          <w:szCs w:val="24"/>
        </w:rPr>
        <w:t xml:space="preserve">1285, z późn. zm.), czy też wyceny świadczeń opieki psychiatrycznej i leczenia uzależnień, stanowiącej </w:t>
      </w:r>
      <w:r w:rsidR="00D64767" w:rsidRPr="00F30D0A">
        <w:rPr>
          <w:rFonts w:ascii="Arial" w:hAnsi="Arial" w:cs="Arial"/>
          <w:spacing w:val="-2"/>
          <w:sz w:val="24"/>
          <w:szCs w:val="24"/>
        </w:rPr>
        <w:t>kompetencję Agencji. Zastrze</w:t>
      </w:r>
      <w:r w:rsidR="0094742B" w:rsidRPr="00F30D0A">
        <w:rPr>
          <w:rFonts w:ascii="Arial" w:hAnsi="Arial" w:cs="Arial"/>
          <w:spacing w:val="-2"/>
          <w:sz w:val="24"/>
          <w:szCs w:val="24"/>
        </w:rPr>
        <w:t>żenia budziło także wprowadzenie</w:t>
      </w:r>
      <w:r w:rsidR="00D64767" w:rsidRPr="00F30D0A">
        <w:rPr>
          <w:rFonts w:ascii="Arial" w:hAnsi="Arial" w:cs="Arial"/>
          <w:spacing w:val="-2"/>
          <w:sz w:val="24"/>
          <w:szCs w:val="24"/>
        </w:rPr>
        <w:t xml:space="preserve"> możliwości rozliczenia </w:t>
      </w:r>
      <w:r w:rsidR="0094742B" w:rsidRPr="00F30D0A">
        <w:rPr>
          <w:rFonts w:ascii="Arial" w:hAnsi="Arial" w:cs="Arial"/>
          <w:spacing w:val="-2"/>
          <w:sz w:val="24"/>
          <w:szCs w:val="24"/>
        </w:rPr>
        <w:t xml:space="preserve">w ramach świadczeń opieki psychiatrycznej i leczenia uzależnień realizowanych w warunkach stacjonarnych, </w:t>
      </w:r>
      <w:r w:rsidR="00D64767" w:rsidRPr="00F30D0A">
        <w:rPr>
          <w:rFonts w:ascii="Arial" w:hAnsi="Arial" w:cs="Arial"/>
          <w:spacing w:val="-2"/>
          <w:sz w:val="24"/>
          <w:szCs w:val="24"/>
        </w:rPr>
        <w:t>pobyt</w:t>
      </w:r>
      <w:r w:rsidR="00876AA5" w:rsidRPr="00F30D0A">
        <w:rPr>
          <w:rFonts w:ascii="Arial" w:hAnsi="Arial" w:cs="Arial"/>
          <w:spacing w:val="-2"/>
          <w:sz w:val="24"/>
          <w:szCs w:val="24"/>
        </w:rPr>
        <w:t>u przedstawiciela ustawowego albo</w:t>
      </w:r>
      <w:r w:rsidR="00D64767" w:rsidRPr="00F30D0A">
        <w:rPr>
          <w:rFonts w:ascii="Arial" w:hAnsi="Arial" w:cs="Arial"/>
          <w:spacing w:val="-2"/>
          <w:sz w:val="24"/>
          <w:szCs w:val="24"/>
        </w:rPr>
        <w:t xml:space="preserve"> opieku</w:t>
      </w:r>
      <w:r w:rsidR="0094742B" w:rsidRPr="00F30D0A">
        <w:rPr>
          <w:rFonts w:ascii="Arial" w:hAnsi="Arial" w:cs="Arial"/>
          <w:spacing w:val="-2"/>
          <w:sz w:val="24"/>
          <w:szCs w:val="24"/>
        </w:rPr>
        <w:t xml:space="preserve">na faktycznego, w związku z prawem pacjenta wynikającym z art. 34 ust. 3 ustawy </w:t>
      </w:r>
      <w:r w:rsidR="0094742B">
        <w:rPr>
          <w:rFonts w:ascii="Arial" w:hAnsi="Arial" w:cs="Arial"/>
          <w:spacing w:val="-2"/>
          <w:sz w:val="24"/>
          <w:szCs w:val="24"/>
        </w:rPr>
        <w:t xml:space="preserve">z dnia 6 listopada 2008 r. o prawach pacjenta i Rzeczniku Praw Pacjenta (Dz. U. poz. 1127, z późn. zm.). </w:t>
      </w:r>
    </w:p>
    <w:p w14:paraId="2F55A604" w14:textId="77777777" w:rsidR="005B420F" w:rsidRPr="0077700E" w:rsidRDefault="005B420F" w:rsidP="0092210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5B420F" w:rsidRPr="007770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ED70B" w14:textId="77777777" w:rsidR="008B2933" w:rsidRDefault="008B2933" w:rsidP="004E0CEE">
      <w:pPr>
        <w:spacing w:after="0" w:line="240" w:lineRule="auto"/>
      </w:pPr>
      <w:r>
        <w:separator/>
      </w:r>
    </w:p>
  </w:endnote>
  <w:endnote w:type="continuationSeparator" w:id="0">
    <w:p w14:paraId="4EB12ED2" w14:textId="77777777" w:rsidR="008B2933" w:rsidRDefault="008B2933" w:rsidP="004E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8629421"/>
      <w:docPartObj>
        <w:docPartGallery w:val="Page Numbers (Bottom of Page)"/>
        <w:docPartUnique/>
      </w:docPartObj>
    </w:sdtPr>
    <w:sdtEndPr/>
    <w:sdtContent>
      <w:p w14:paraId="5EA438E8" w14:textId="0335F768" w:rsidR="004E0CEE" w:rsidRDefault="004E0C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D19">
          <w:rPr>
            <w:noProof/>
          </w:rPr>
          <w:t>8</w:t>
        </w:r>
        <w:r>
          <w:fldChar w:fldCharType="end"/>
        </w:r>
      </w:p>
    </w:sdtContent>
  </w:sdt>
  <w:p w14:paraId="5D2812E4" w14:textId="77777777" w:rsidR="004E0CEE" w:rsidRDefault="004E0C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2AEEC" w14:textId="77777777" w:rsidR="008B2933" w:rsidRDefault="008B2933" w:rsidP="004E0CEE">
      <w:pPr>
        <w:spacing w:after="0" w:line="240" w:lineRule="auto"/>
      </w:pPr>
      <w:r>
        <w:separator/>
      </w:r>
    </w:p>
  </w:footnote>
  <w:footnote w:type="continuationSeparator" w:id="0">
    <w:p w14:paraId="5B289C8C" w14:textId="77777777" w:rsidR="008B2933" w:rsidRDefault="008B2933" w:rsidP="004E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2008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9025FCA"/>
    <w:multiLevelType w:val="hybridMultilevel"/>
    <w:tmpl w:val="51F224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976D4"/>
    <w:multiLevelType w:val="hybridMultilevel"/>
    <w:tmpl w:val="41E8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CC"/>
    <w:rsid w:val="00007088"/>
    <w:rsid w:val="000075B6"/>
    <w:rsid w:val="00007D60"/>
    <w:rsid w:val="00020034"/>
    <w:rsid w:val="00034C25"/>
    <w:rsid w:val="00043A64"/>
    <w:rsid w:val="0005384E"/>
    <w:rsid w:val="00053FFC"/>
    <w:rsid w:val="0005749C"/>
    <w:rsid w:val="000614D9"/>
    <w:rsid w:val="000617A5"/>
    <w:rsid w:val="00062925"/>
    <w:rsid w:val="00063892"/>
    <w:rsid w:val="00063AB5"/>
    <w:rsid w:val="00066672"/>
    <w:rsid w:val="00072A52"/>
    <w:rsid w:val="00072B2F"/>
    <w:rsid w:val="00090E36"/>
    <w:rsid w:val="00092B07"/>
    <w:rsid w:val="000B64E1"/>
    <w:rsid w:val="000B792C"/>
    <w:rsid w:val="000C7BF9"/>
    <w:rsid w:val="000D122A"/>
    <w:rsid w:val="000E0D59"/>
    <w:rsid w:val="000E6779"/>
    <w:rsid w:val="000F19D2"/>
    <w:rsid w:val="001047AC"/>
    <w:rsid w:val="00106A98"/>
    <w:rsid w:val="00110FB6"/>
    <w:rsid w:val="001117F8"/>
    <w:rsid w:val="001121AF"/>
    <w:rsid w:val="001162BE"/>
    <w:rsid w:val="00120302"/>
    <w:rsid w:val="0013628F"/>
    <w:rsid w:val="00136DCA"/>
    <w:rsid w:val="0014315D"/>
    <w:rsid w:val="001630B8"/>
    <w:rsid w:val="00167083"/>
    <w:rsid w:val="00182378"/>
    <w:rsid w:val="00185A6D"/>
    <w:rsid w:val="00185FCF"/>
    <w:rsid w:val="00186E15"/>
    <w:rsid w:val="001878C3"/>
    <w:rsid w:val="00191BFF"/>
    <w:rsid w:val="00191E23"/>
    <w:rsid w:val="00192EC4"/>
    <w:rsid w:val="001A5C63"/>
    <w:rsid w:val="001A79E1"/>
    <w:rsid w:val="001B5CA4"/>
    <w:rsid w:val="001C2B51"/>
    <w:rsid w:val="001C3ACB"/>
    <w:rsid w:val="001D1EDD"/>
    <w:rsid w:val="001D4796"/>
    <w:rsid w:val="001D6921"/>
    <w:rsid w:val="001D69FE"/>
    <w:rsid w:val="001E424F"/>
    <w:rsid w:val="001F7B35"/>
    <w:rsid w:val="00217E9A"/>
    <w:rsid w:val="002206E3"/>
    <w:rsid w:val="002462E6"/>
    <w:rsid w:val="00253675"/>
    <w:rsid w:val="00257029"/>
    <w:rsid w:val="00260799"/>
    <w:rsid w:val="00264BD8"/>
    <w:rsid w:val="00277F2E"/>
    <w:rsid w:val="002B0889"/>
    <w:rsid w:val="002B401B"/>
    <w:rsid w:val="002B44FE"/>
    <w:rsid w:val="002C012D"/>
    <w:rsid w:val="002D3A4B"/>
    <w:rsid w:val="002E2DFA"/>
    <w:rsid w:val="00314C6D"/>
    <w:rsid w:val="00323597"/>
    <w:rsid w:val="0033368D"/>
    <w:rsid w:val="00335558"/>
    <w:rsid w:val="00360B5E"/>
    <w:rsid w:val="0036293D"/>
    <w:rsid w:val="00364AE9"/>
    <w:rsid w:val="003715E8"/>
    <w:rsid w:val="003828EE"/>
    <w:rsid w:val="0038462E"/>
    <w:rsid w:val="003944A9"/>
    <w:rsid w:val="00394E75"/>
    <w:rsid w:val="003B1F91"/>
    <w:rsid w:val="003C3CC3"/>
    <w:rsid w:val="003C4E88"/>
    <w:rsid w:val="003C6A19"/>
    <w:rsid w:val="003D3769"/>
    <w:rsid w:val="00402ADE"/>
    <w:rsid w:val="004136A4"/>
    <w:rsid w:val="004212B2"/>
    <w:rsid w:val="004301BA"/>
    <w:rsid w:val="00430D96"/>
    <w:rsid w:val="00431964"/>
    <w:rsid w:val="00434FB8"/>
    <w:rsid w:val="00441D19"/>
    <w:rsid w:val="00452FBB"/>
    <w:rsid w:val="004574C8"/>
    <w:rsid w:val="004576E8"/>
    <w:rsid w:val="004625E8"/>
    <w:rsid w:val="00467745"/>
    <w:rsid w:val="00483FC0"/>
    <w:rsid w:val="00485889"/>
    <w:rsid w:val="004909D9"/>
    <w:rsid w:val="004A187D"/>
    <w:rsid w:val="004A645B"/>
    <w:rsid w:val="004B6BFA"/>
    <w:rsid w:val="004C00D4"/>
    <w:rsid w:val="004C5A1B"/>
    <w:rsid w:val="004C5DAA"/>
    <w:rsid w:val="004C7CB1"/>
    <w:rsid w:val="004E0CEE"/>
    <w:rsid w:val="004E7089"/>
    <w:rsid w:val="004F044A"/>
    <w:rsid w:val="0050013F"/>
    <w:rsid w:val="00503086"/>
    <w:rsid w:val="0051487C"/>
    <w:rsid w:val="00514F23"/>
    <w:rsid w:val="00517A86"/>
    <w:rsid w:val="005261D0"/>
    <w:rsid w:val="00526B7D"/>
    <w:rsid w:val="0053097C"/>
    <w:rsid w:val="00543FCB"/>
    <w:rsid w:val="00570CF8"/>
    <w:rsid w:val="005722D1"/>
    <w:rsid w:val="00574B1F"/>
    <w:rsid w:val="00583DC3"/>
    <w:rsid w:val="005868AD"/>
    <w:rsid w:val="005945F7"/>
    <w:rsid w:val="005A2064"/>
    <w:rsid w:val="005B420F"/>
    <w:rsid w:val="005C39A2"/>
    <w:rsid w:val="005C7271"/>
    <w:rsid w:val="005D7492"/>
    <w:rsid w:val="006131F1"/>
    <w:rsid w:val="0062609F"/>
    <w:rsid w:val="00633488"/>
    <w:rsid w:val="006B4593"/>
    <w:rsid w:val="006C7F0E"/>
    <w:rsid w:val="006D2F14"/>
    <w:rsid w:val="006D6AF6"/>
    <w:rsid w:val="006E3F42"/>
    <w:rsid w:val="006F64A7"/>
    <w:rsid w:val="0072491D"/>
    <w:rsid w:val="00743416"/>
    <w:rsid w:val="007544D5"/>
    <w:rsid w:val="00765FCC"/>
    <w:rsid w:val="0077700E"/>
    <w:rsid w:val="00782E70"/>
    <w:rsid w:val="00784658"/>
    <w:rsid w:val="007872DC"/>
    <w:rsid w:val="007932F1"/>
    <w:rsid w:val="0079530B"/>
    <w:rsid w:val="007A53CE"/>
    <w:rsid w:val="007B19AE"/>
    <w:rsid w:val="007C1097"/>
    <w:rsid w:val="007D053E"/>
    <w:rsid w:val="007D35D4"/>
    <w:rsid w:val="007D69AD"/>
    <w:rsid w:val="007E4699"/>
    <w:rsid w:val="007E500D"/>
    <w:rsid w:val="007E6C9F"/>
    <w:rsid w:val="007F301B"/>
    <w:rsid w:val="00806FFB"/>
    <w:rsid w:val="0081076D"/>
    <w:rsid w:val="008265FE"/>
    <w:rsid w:val="008267D1"/>
    <w:rsid w:val="008269A9"/>
    <w:rsid w:val="00827BCA"/>
    <w:rsid w:val="00833627"/>
    <w:rsid w:val="008339AD"/>
    <w:rsid w:val="008551A6"/>
    <w:rsid w:val="008645CF"/>
    <w:rsid w:val="008712A7"/>
    <w:rsid w:val="00871547"/>
    <w:rsid w:val="0087395B"/>
    <w:rsid w:val="00874298"/>
    <w:rsid w:val="00876AA5"/>
    <w:rsid w:val="00882EC4"/>
    <w:rsid w:val="00890851"/>
    <w:rsid w:val="00895689"/>
    <w:rsid w:val="008B2933"/>
    <w:rsid w:val="008B3927"/>
    <w:rsid w:val="008C6380"/>
    <w:rsid w:val="008C6F9F"/>
    <w:rsid w:val="008D0EBD"/>
    <w:rsid w:val="008F22C6"/>
    <w:rsid w:val="008F2AFC"/>
    <w:rsid w:val="0090452A"/>
    <w:rsid w:val="00907330"/>
    <w:rsid w:val="00922109"/>
    <w:rsid w:val="009366B1"/>
    <w:rsid w:val="00940535"/>
    <w:rsid w:val="00940988"/>
    <w:rsid w:val="0094742B"/>
    <w:rsid w:val="009527FA"/>
    <w:rsid w:val="009614A8"/>
    <w:rsid w:val="009663C0"/>
    <w:rsid w:val="00974ED7"/>
    <w:rsid w:val="00984152"/>
    <w:rsid w:val="00990A39"/>
    <w:rsid w:val="00997D02"/>
    <w:rsid w:val="009B0F48"/>
    <w:rsid w:val="009C4906"/>
    <w:rsid w:val="009D1E74"/>
    <w:rsid w:val="009D71DB"/>
    <w:rsid w:val="009F3A0C"/>
    <w:rsid w:val="00A00622"/>
    <w:rsid w:val="00A0300B"/>
    <w:rsid w:val="00A12CD2"/>
    <w:rsid w:val="00A21C03"/>
    <w:rsid w:val="00A2684A"/>
    <w:rsid w:val="00A354FA"/>
    <w:rsid w:val="00A4004C"/>
    <w:rsid w:val="00A60676"/>
    <w:rsid w:val="00A61F6F"/>
    <w:rsid w:val="00A77D5F"/>
    <w:rsid w:val="00A810AA"/>
    <w:rsid w:val="00A9443F"/>
    <w:rsid w:val="00AA304A"/>
    <w:rsid w:val="00AA6785"/>
    <w:rsid w:val="00AA77EF"/>
    <w:rsid w:val="00AB45F7"/>
    <w:rsid w:val="00AC5926"/>
    <w:rsid w:val="00AE3D2F"/>
    <w:rsid w:val="00AF4666"/>
    <w:rsid w:val="00AF4B7D"/>
    <w:rsid w:val="00AF4E7F"/>
    <w:rsid w:val="00AF7241"/>
    <w:rsid w:val="00AF7CC3"/>
    <w:rsid w:val="00B0040F"/>
    <w:rsid w:val="00B17332"/>
    <w:rsid w:val="00B22C99"/>
    <w:rsid w:val="00B43B61"/>
    <w:rsid w:val="00B54584"/>
    <w:rsid w:val="00B7134A"/>
    <w:rsid w:val="00B80D74"/>
    <w:rsid w:val="00B80F35"/>
    <w:rsid w:val="00B86A2B"/>
    <w:rsid w:val="00B902A9"/>
    <w:rsid w:val="00B979D2"/>
    <w:rsid w:val="00B97A66"/>
    <w:rsid w:val="00BA570B"/>
    <w:rsid w:val="00BB26D9"/>
    <w:rsid w:val="00BB45A9"/>
    <w:rsid w:val="00BC175F"/>
    <w:rsid w:val="00BC74B9"/>
    <w:rsid w:val="00BD3FD6"/>
    <w:rsid w:val="00BE3C48"/>
    <w:rsid w:val="00BE7132"/>
    <w:rsid w:val="00BF415D"/>
    <w:rsid w:val="00BF5B53"/>
    <w:rsid w:val="00C04479"/>
    <w:rsid w:val="00C104B2"/>
    <w:rsid w:val="00C21209"/>
    <w:rsid w:val="00C21A00"/>
    <w:rsid w:val="00C22D9B"/>
    <w:rsid w:val="00C22F24"/>
    <w:rsid w:val="00C238F1"/>
    <w:rsid w:val="00C32FD0"/>
    <w:rsid w:val="00C40AAB"/>
    <w:rsid w:val="00C42BEB"/>
    <w:rsid w:val="00C61C76"/>
    <w:rsid w:val="00C621AA"/>
    <w:rsid w:val="00C6434F"/>
    <w:rsid w:val="00C71465"/>
    <w:rsid w:val="00C7526F"/>
    <w:rsid w:val="00C86312"/>
    <w:rsid w:val="00CA6636"/>
    <w:rsid w:val="00CB008A"/>
    <w:rsid w:val="00CB5BA2"/>
    <w:rsid w:val="00CC3B47"/>
    <w:rsid w:val="00CF5827"/>
    <w:rsid w:val="00D118B6"/>
    <w:rsid w:val="00D11CCD"/>
    <w:rsid w:val="00D1594D"/>
    <w:rsid w:val="00D1690D"/>
    <w:rsid w:val="00D17E1D"/>
    <w:rsid w:val="00D23030"/>
    <w:rsid w:val="00D26EBE"/>
    <w:rsid w:val="00D36125"/>
    <w:rsid w:val="00D47F0A"/>
    <w:rsid w:val="00D51764"/>
    <w:rsid w:val="00D52952"/>
    <w:rsid w:val="00D64767"/>
    <w:rsid w:val="00D6634F"/>
    <w:rsid w:val="00D71622"/>
    <w:rsid w:val="00D7570C"/>
    <w:rsid w:val="00D7669F"/>
    <w:rsid w:val="00D80B35"/>
    <w:rsid w:val="00D80BBC"/>
    <w:rsid w:val="00D85A86"/>
    <w:rsid w:val="00D9294F"/>
    <w:rsid w:val="00DA61E4"/>
    <w:rsid w:val="00DB2806"/>
    <w:rsid w:val="00DC2A51"/>
    <w:rsid w:val="00DC430F"/>
    <w:rsid w:val="00DC7242"/>
    <w:rsid w:val="00DD3304"/>
    <w:rsid w:val="00DD6650"/>
    <w:rsid w:val="00DE001D"/>
    <w:rsid w:val="00DE47AC"/>
    <w:rsid w:val="00DF387C"/>
    <w:rsid w:val="00E21187"/>
    <w:rsid w:val="00E2134B"/>
    <w:rsid w:val="00E23014"/>
    <w:rsid w:val="00E40330"/>
    <w:rsid w:val="00E51633"/>
    <w:rsid w:val="00E52534"/>
    <w:rsid w:val="00E5295D"/>
    <w:rsid w:val="00E54F82"/>
    <w:rsid w:val="00E55588"/>
    <w:rsid w:val="00E90030"/>
    <w:rsid w:val="00E9563B"/>
    <w:rsid w:val="00EA1097"/>
    <w:rsid w:val="00EB47CB"/>
    <w:rsid w:val="00EC563D"/>
    <w:rsid w:val="00EE3744"/>
    <w:rsid w:val="00EF6CF3"/>
    <w:rsid w:val="00F06E3C"/>
    <w:rsid w:val="00F14BCF"/>
    <w:rsid w:val="00F21F90"/>
    <w:rsid w:val="00F22746"/>
    <w:rsid w:val="00F30D0A"/>
    <w:rsid w:val="00F32236"/>
    <w:rsid w:val="00F33026"/>
    <w:rsid w:val="00F41492"/>
    <w:rsid w:val="00F654ED"/>
    <w:rsid w:val="00F70991"/>
    <w:rsid w:val="00F82990"/>
    <w:rsid w:val="00F85E5B"/>
    <w:rsid w:val="00F85FFC"/>
    <w:rsid w:val="00F9035F"/>
    <w:rsid w:val="00FA49AF"/>
    <w:rsid w:val="00FB310B"/>
    <w:rsid w:val="00FC4589"/>
    <w:rsid w:val="00FD6500"/>
    <w:rsid w:val="00FE0BC0"/>
    <w:rsid w:val="00FE5CA6"/>
    <w:rsid w:val="00FE70A7"/>
    <w:rsid w:val="00FF55B8"/>
    <w:rsid w:val="00FF6288"/>
    <w:rsid w:val="00FF6590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58FEFC7"/>
  <w15:docId w15:val="{5E5222FC-4389-488E-88D5-DD6CB22C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765FCC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6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5FCC"/>
  </w:style>
  <w:style w:type="paragraph" w:styleId="Listapunktowana">
    <w:name w:val="List Bullet"/>
    <w:basedOn w:val="Normalny"/>
    <w:uiPriority w:val="99"/>
    <w:unhideWhenUsed/>
    <w:rsid w:val="009663C0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1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C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C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EE"/>
  </w:style>
  <w:style w:type="paragraph" w:styleId="Stopka">
    <w:name w:val="footer"/>
    <w:basedOn w:val="Normalny"/>
    <w:link w:val="Stopka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E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74B9"/>
    <w:pPr>
      <w:ind w:left="720"/>
      <w:contextualSpacing/>
    </w:pPr>
  </w:style>
  <w:style w:type="paragraph" w:styleId="Poprawka">
    <w:name w:val="Revision"/>
    <w:hidden/>
    <w:uiPriority w:val="99"/>
    <w:semiHidden/>
    <w:rsid w:val="004A6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8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1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5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2920</Words>
  <Characters>17520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20400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Kilan Elżbieta</dc:creator>
  <cp:lastModifiedBy>Kilan Elżbieta</cp:lastModifiedBy>
  <cp:revision>12</cp:revision>
  <cp:lastPrinted>2019-12-20T11:30:00Z</cp:lastPrinted>
  <dcterms:created xsi:type="dcterms:W3CDTF">2020-01-16T10:43:00Z</dcterms:created>
  <dcterms:modified xsi:type="dcterms:W3CDTF">2020-01-16T12:21:00Z</dcterms:modified>
</cp:coreProperties>
</file>