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57E" w:rsidRPr="00B21AA9" w:rsidRDefault="0046357E" w:rsidP="0046357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21AA9">
        <w:rPr>
          <w:rFonts w:ascii="Arial" w:hAnsi="Arial" w:cs="Arial"/>
          <w:b/>
          <w:sz w:val="24"/>
          <w:szCs w:val="24"/>
        </w:rPr>
        <w:t xml:space="preserve">ZARZĄDZENIE NR </w:t>
      </w:r>
      <w:r w:rsidR="007A5B7F">
        <w:rPr>
          <w:rFonts w:ascii="Arial" w:hAnsi="Arial" w:cs="Arial"/>
          <w:b/>
          <w:sz w:val="24"/>
          <w:szCs w:val="24"/>
        </w:rPr>
        <w:t>188</w:t>
      </w:r>
      <w:r w:rsidR="00B711A1" w:rsidRPr="00B21AA9">
        <w:rPr>
          <w:rFonts w:ascii="Arial" w:hAnsi="Arial" w:cs="Arial"/>
          <w:b/>
          <w:sz w:val="24"/>
          <w:szCs w:val="24"/>
        </w:rPr>
        <w:t>/2019</w:t>
      </w:r>
      <w:r w:rsidRPr="00B21AA9">
        <w:rPr>
          <w:rFonts w:ascii="Arial" w:hAnsi="Arial" w:cs="Arial"/>
          <w:b/>
          <w:sz w:val="24"/>
          <w:szCs w:val="24"/>
        </w:rPr>
        <w:t>/DS</w:t>
      </w:r>
      <w:r w:rsidR="00B27EEB" w:rsidRPr="00B21AA9">
        <w:rPr>
          <w:rFonts w:ascii="Arial" w:hAnsi="Arial" w:cs="Arial"/>
          <w:b/>
          <w:sz w:val="24"/>
          <w:szCs w:val="24"/>
        </w:rPr>
        <w:t>M</w:t>
      </w:r>
    </w:p>
    <w:p w:rsidR="0046357E" w:rsidRPr="00B21AA9" w:rsidRDefault="0046357E" w:rsidP="0046357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21AA9">
        <w:rPr>
          <w:rFonts w:ascii="Arial" w:hAnsi="Arial" w:cs="Arial"/>
          <w:b/>
          <w:sz w:val="24"/>
          <w:szCs w:val="24"/>
        </w:rPr>
        <w:t>PREZESA</w:t>
      </w:r>
    </w:p>
    <w:p w:rsidR="0046357E" w:rsidRPr="00B21AA9" w:rsidRDefault="0046357E" w:rsidP="0046357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21AA9">
        <w:rPr>
          <w:rFonts w:ascii="Arial" w:hAnsi="Arial" w:cs="Arial"/>
          <w:b/>
          <w:sz w:val="24"/>
          <w:szCs w:val="24"/>
        </w:rPr>
        <w:t>NARODOWEGO FUNDUSZU ZDROWIA</w:t>
      </w:r>
    </w:p>
    <w:p w:rsidR="0046357E" w:rsidRPr="00B21AA9" w:rsidRDefault="0046357E" w:rsidP="0046357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46357E" w:rsidRPr="00B21AA9" w:rsidRDefault="0046357E" w:rsidP="0046357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21AA9">
        <w:rPr>
          <w:rFonts w:ascii="Arial" w:hAnsi="Arial" w:cs="Arial"/>
          <w:sz w:val="24"/>
          <w:szCs w:val="24"/>
        </w:rPr>
        <w:t xml:space="preserve">z dnia </w:t>
      </w:r>
      <w:r w:rsidR="007A5B7F">
        <w:rPr>
          <w:rFonts w:ascii="Arial" w:hAnsi="Arial" w:cs="Arial"/>
          <w:sz w:val="24"/>
          <w:szCs w:val="24"/>
        </w:rPr>
        <w:t>31 grudnia</w:t>
      </w:r>
      <w:r w:rsidR="00B223D9" w:rsidRPr="00B21AA9">
        <w:rPr>
          <w:rFonts w:ascii="Arial" w:hAnsi="Arial" w:cs="Arial"/>
          <w:sz w:val="24"/>
          <w:szCs w:val="24"/>
        </w:rPr>
        <w:t xml:space="preserve"> </w:t>
      </w:r>
      <w:r w:rsidR="00B711A1" w:rsidRPr="00B21AA9">
        <w:rPr>
          <w:rFonts w:ascii="Arial" w:hAnsi="Arial" w:cs="Arial"/>
          <w:sz w:val="24"/>
          <w:szCs w:val="24"/>
        </w:rPr>
        <w:t>2019</w:t>
      </w:r>
      <w:r w:rsidRPr="00B21AA9">
        <w:rPr>
          <w:rFonts w:ascii="Arial" w:hAnsi="Arial" w:cs="Arial"/>
          <w:sz w:val="24"/>
          <w:szCs w:val="24"/>
        </w:rPr>
        <w:t xml:space="preserve"> r.</w:t>
      </w:r>
    </w:p>
    <w:p w:rsidR="00F60481" w:rsidRPr="00B21AA9" w:rsidRDefault="00F60481" w:rsidP="0046357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46357E" w:rsidRPr="00B21AA9" w:rsidRDefault="00DF5A6B" w:rsidP="00C30627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21AA9">
        <w:rPr>
          <w:rFonts w:ascii="Arial" w:hAnsi="Arial" w:cs="Arial"/>
          <w:b/>
          <w:sz w:val="24"/>
          <w:szCs w:val="24"/>
        </w:rPr>
        <w:t xml:space="preserve">zmieniające zarządzenie </w:t>
      </w:r>
      <w:r w:rsidR="0046357E" w:rsidRPr="00B21AA9">
        <w:rPr>
          <w:rFonts w:ascii="Arial" w:hAnsi="Arial" w:cs="Arial"/>
          <w:b/>
          <w:sz w:val="24"/>
          <w:szCs w:val="24"/>
        </w:rPr>
        <w:t xml:space="preserve">w sprawie </w:t>
      </w:r>
      <w:r w:rsidR="007B6B72" w:rsidRPr="00B21AA9">
        <w:rPr>
          <w:rFonts w:ascii="Arial" w:hAnsi="Arial" w:cs="Arial"/>
          <w:b/>
          <w:sz w:val="24"/>
          <w:szCs w:val="24"/>
        </w:rPr>
        <w:t>przekazywania świadczeniodawcom dodatkowych środków na świadczenia opieki zdrowotnej udzielane przez ratowników medycznych</w:t>
      </w:r>
    </w:p>
    <w:p w:rsidR="00F60481" w:rsidRPr="00B21AA9" w:rsidRDefault="00F60481" w:rsidP="007B58B8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7B58B8" w:rsidRPr="00206422" w:rsidRDefault="00C87180" w:rsidP="00B21AA9">
      <w:pPr>
        <w:tabs>
          <w:tab w:val="left" w:pos="0"/>
        </w:tabs>
        <w:spacing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B21AA9">
        <w:rPr>
          <w:rFonts w:ascii="Arial" w:hAnsi="Arial" w:cs="Arial"/>
          <w:sz w:val="24"/>
          <w:szCs w:val="24"/>
          <w:lang w:eastAsia="pl-PL"/>
        </w:rPr>
        <w:tab/>
      </w:r>
      <w:r w:rsidR="007B58B8" w:rsidRPr="00B21AA9">
        <w:rPr>
          <w:rFonts w:ascii="Arial" w:hAnsi="Arial" w:cs="Arial"/>
          <w:sz w:val="24"/>
          <w:szCs w:val="24"/>
          <w:lang w:eastAsia="pl-PL"/>
        </w:rPr>
        <w:t>Na podstawie art. 102 ust. 5 pkt 21 i 25 ustawy z dnia 27 sierpnia 2004 r. o świadczeniach opieki zdrowotnej finansowanych ze śr</w:t>
      </w:r>
      <w:r w:rsidR="00B711A1" w:rsidRPr="00B21AA9">
        <w:rPr>
          <w:rFonts w:ascii="Arial" w:hAnsi="Arial" w:cs="Arial"/>
          <w:sz w:val="24"/>
          <w:szCs w:val="24"/>
          <w:lang w:eastAsia="pl-PL"/>
        </w:rPr>
        <w:t>odków publicznych (</w:t>
      </w:r>
      <w:r w:rsidR="00DF5A6B" w:rsidRPr="00B21AA9">
        <w:rPr>
          <w:rFonts w:ascii="Arial" w:hAnsi="Arial" w:cs="Arial"/>
          <w:sz w:val="24"/>
          <w:szCs w:val="24"/>
          <w:lang w:eastAsia="pl-PL"/>
        </w:rPr>
        <w:t>Dz. U. z 2019</w:t>
      </w:r>
      <w:r w:rsidR="00B711A1" w:rsidRPr="00B21AA9">
        <w:rPr>
          <w:rFonts w:ascii="Arial" w:hAnsi="Arial" w:cs="Arial"/>
          <w:sz w:val="24"/>
          <w:szCs w:val="24"/>
          <w:lang w:eastAsia="pl-PL"/>
        </w:rPr>
        <w:t xml:space="preserve"> r. poz. 1</w:t>
      </w:r>
      <w:r w:rsidR="00DF5A6B" w:rsidRPr="00B21AA9">
        <w:rPr>
          <w:rFonts w:ascii="Arial" w:hAnsi="Arial" w:cs="Arial"/>
          <w:sz w:val="24"/>
          <w:szCs w:val="24"/>
          <w:lang w:eastAsia="pl-PL"/>
        </w:rPr>
        <w:t>373</w:t>
      </w:r>
      <w:r w:rsidR="007B58B8" w:rsidRPr="00B21AA9">
        <w:rPr>
          <w:rFonts w:ascii="Arial" w:hAnsi="Arial" w:cs="Arial"/>
          <w:sz w:val="24"/>
          <w:szCs w:val="24"/>
          <w:lang w:eastAsia="pl-PL"/>
        </w:rPr>
        <w:t xml:space="preserve">, z </w:t>
      </w:r>
      <w:proofErr w:type="spellStart"/>
      <w:r w:rsidR="007B58B8" w:rsidRPr="00B21AA9">
        <w:rPr>
          <w:rFonts w:ascii="Arial" w:hAnsi="Arial" w:cs="Arial"/>
          <w:sz w:val="24"/>
          <w:szCs w:val="24"/>
          <w:lang w:eastAsia="pl-PL"/>
        </w:rPr>
        <w:t>późn</w:t>
      </w:r>
      <w:proofErr w:type="spellEnd"/>
      <w:r w:rsidR="007B58B8" w:rsidRPr="00B21AA9">
        <w:rPr>
          <w:rFonts w:ascii="Arial" w:hAnsi="Arial" w:cs="Arial"/>
          <w:sz w:val="24"/>
          <w:szCs w:val="24"/>
          <w:lang w:eastAsia="pl-PL"/>
        </w:rPr>
        <w:t>.</w:t>
      </w:r>
      <w:r w:rsidRPr="00B21AA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B58B8" w:rsidRPr="00B21AA9">
        <w:rPr>
          <w:rFonts w:ascii="Arial" w:hAnsi="Arial" w:cs="Arial"/>
          <w:sz w:val="24"/>
          <w:szCs w:val="24"/>
          <w:lang w:eastAsia="pl-PL"/>
        </w:rPr>
        <w:t>zm.</w:t>
      </w:r>
      <w:r w:rsidR="007B58B8" w:rsidRPr="00B21AA9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customMarkFollows="1" w:id="1"/>
        <w:t>1)</w:t>
      </w:r>
      <w:r w:rsidR="00B711A1" w:rsidRPr="00B21AA9">
        <w:rPr>
          <w:rFonts w:ascii="Arial" w:hAnsi="Arial" w:cs="Arial"/>
          <w:sz w:val="24"/>
          <w:szCs w:val="24"/>
          <w:lang w:eastAsia="pl-PL"/>
        </w:rPr>
        <w:t>) oraz § 2</w:t>
      </w:r>
      <w:r w:rsidR="007B58B8" w:rsidRPr="00B21AA9">
        <w:rPr>
          <w:rFonts w:ascii="Arial" w:hAnsi="Arial" w:cs="Arial"/>
          <w:sz w:val="24"/>
          <w:szCs w:val="24"/>
          <w:lang w:eastAsia="pl-PL"/>
        </w:rPr>
        <w:t xml:space="preserve"> ust. </w:t>
      </w:r>
      <w:r w:rsidR="00B711A1" w:rsidRPr="00B21AA9">
        <w:rPr>
          <w:rFonts w:ascii="Arial" w:hAnsi="Arial" w:cs="Arial"/>
          <w:sz w:val="24"/>
          <w:szCs w:val="24"/>
          <w:lang w:eastAsia="pl-PL"/>
        </w:rPr>
        <w:t>11</w:t>
      </w:r>
      <w:r w:rsidR="00790049" w:rsidRPr="00B21AA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B58B8" w:rsidRPr="00B21AA9">
        <w:rPr>
          <w:rFonts w:ascii="Arial" w:hAnsi="Arial" w:cs="Arial"/>
          <w:sz w:val="24"/>
          <w:szCs w:val="24"/>
          <w:lang w:eastAsia="pl-PL"/>
        </w:rPr>
        <w:t>rozporządzenia Ministra Zdrowia z dnia  </w:t>
      </w:r>
      <w:r w:rsidR="00B711A1" w:rsidRPr="00B21AA9">
        <w:rPr>
          <w:rFonts w:ascii="Arial" w:hAnsi="Arial" w:cs="Arial"/>
          <w:sz w:val="24"/>
          <w:szCs w:val="24"/>
          <w:lang w:eastAsia="pl-PL"/>
        </w:rPr>
        <w:t>4 stycznia 2019</w:t>
      </w:r>
      <w:r w:rsidR="007B58B8" w:rsidRPr="00B21AA9">
        <w:rPr>
          <w:rFonts w:ascii="Arial" w:hAnsi="Arial" w:cs="Arial"/>
          <w:sz w:val="24"/>
          <w:szCs w:val="24"/>
          <w:lang w:eastAsia="pl-PL"/>
        </w:rPr>
        <w:t xml:space="preserve"> r. zmieniającego rozporządzenie w sprawie ogólnych warunków umów o udzielanie świadczeń opieki zdrowotnej (Dz. U. poz.</w:t>
      </w:r>
      <w:r w:rsidR="00B711A1" w:rsidRPr="00B21AA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711A1" w:rsidRPr="00206422">
        <w:rPr>
          <w:rFonts w:ascii="Arial" w:hAnsi="Arial" w:cs="Arial"/>
          <w:sz w:val="24"/>
          <w:szCs w:val="24"/>
          <w:lang w:eastAsia="pl-PL"/>
        </w:rPr>
        <w:t>34</w:t>
      </w:r>
      <w:r w:rsidR="003372E2" w:rsidRPr="00206422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DF5A6B" w:rsidRPr="00206422">
        <w:rPr>
          <w:rFonts w:ascii="Arial" w:hAnsi="Arial" w:cs="Arial"/>
          <w:sz w:val="24"/>
          <w:szCs w:val="24"/>
          <w:lang w:eastAsia="pl-PL"/>
        </w:rPr>
        <w:t>1629</w:t>
      </w:r>
      <w:r w:rsidR="003372E2" w:rsidRPr="0020642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06422">
        <w:rPr>
          <w:rFonts w:ascii="Arial" w:hAnsi="Arial" w:cs="Arial"/>
          <w:sz w:val="24"/>
          <w:szCs w:val="24"/>
          <w:lang w:eastAsia="pl-PL"/>
        </w:rPr>
        <w:br/>
      </w:r>
      <w:r w:rsidR="003372E2" w:rsidRPr="00206422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073F13">
        <w:rPr>
          <w:rFonts w:ascii="Arial" w:hAnsi="Arial" w:cs="Arial"/>
          <w:sz w:val="24"/>
          <w:szCs w:val="24"/>
          <w:lang w:eastAsia="pl-PL"/>
        </w:rPr>
        <w:t>2511</w:t>
      </w:r>
      <w:r w:rsidR="00073F13" w:rsidRPr="00206422">
        <w:rPr>
          <w:rFonts w:ascii="Arial" w:hAnsi="Arial" w:cs="Arial"/>
          <w:sz w:val="24"/>
          <w:szCs w:val="24"/>
          <w:lang w:eastAsia="pl-PL"/>
        </w:rPr>
        <w:t xml:space="preserve">), </w:t>
      </w:r>
      <w:r w:rsidR="007B58B8" w:rsidRPr="00206422">
        <w:rPr>
          <w:rFonts w:ascii="Arial" w:hAnsi="Arial" w:cs="Arial"/>
          <w:sz w:val="24"/>
          <w:szCs w:val="24"/>
          <w:lang w:eastAsia="pl-PL"/>
        </w:rPr>
        <w:t>zarządza się, co następuje:</w:t>
      </w:r>
    </w:p>
    <w:p w:rsidR="00B27EEB" w:rsidRPr="00206422" w:rsidRDefault="007B58B8" w:rsidP="00DF5A6B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06422">
        <w:rPr>
          <w:rFonts w:ascii="Arial" w:hAnsi="Arial" w:cs="Arial"/>
          <w:b/>
          <w:sz w:val="24"/>
          <w:szCs w:val="24"/>
          <w:lang w:eastAsia="pl-PL"/>
        </w:rPr>
        <w:t>§ 1. </w:t>
      </w:r>
      <w:r w:rsidR="00B27EEB" w:rsidRPr="00206422">
        <w:rPr>
          <w:rFonts w:ascii="Arial" w:eastAsia="Times New Roman" w:hAnsi="Arial" w:cs="Arial"/>
          <w:sz w:val="24"/>
          <w:szCs w:val="24"/>
          <w:lang w:eastAsia="pl-PL"/>
        </w:rPr>
        <w:t xml:space="preserve">W zarządzeniu Nr </w:t>
      </w:r>
      <w:r w:rsidR="00DF5A6B" w:rsidRPr="00206422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B27EEB" w:rsidRPr="00206422">
        <w:rPr>
          <w:rFonts w:ascii="Arial" w:eastAsia="Times New Roman" w:hAnsi="Arial" w:cs="Arial"/>
          <w:sz w:val="24"/>
          <w:szCs w:val="24"/>
          <w:lang w:eastAsia="pl-PL"/>
        </w:rPr>
        <w:t>/201</w:t>
      </w:r>
      <w:r w:rsidR="00DF5A6B" w:rsidRPr="00206422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B27EEB" w:rsidRPr="00206422">
        <w:rPr>
          <w:rFonts w:ascii="Arial" w:eastAsia="Times New Roman" w:hAnsi="Arial" w:cs="Arial"/>
          <w:sz w:val="24"/>
          <w:szCs w:val="24"/>
          <w:lang w:eastAsia="pl-PL"/>
        </w:rPr>
        <w:t xml:space="preserve">/DSOZ Prezesa Narodowego Funduszu Zdrowia z dnia </w:t>
      </w:r>
      <w:r w:rsidR="00DF5A6B" w:rsidRPr="00206422">
        <w:rPr>
          <w:rFonts w:ascii="Arial" w:eastAsia="Times New Roman" w:hAnsi="Arial" w:cs="Arial"/>
          <w:sz w:val="24"/>
          <w:szCs w:val="24"/>
          <w:lang w:eastAsia="pl-PL"/>
        </w:rPr>
        <w:t>16 stycznia</w:t>
      </w:r>
      <w:r w:rsidR="00B27EEB" w:rsidRPr="00206422">
        <w:rPr>
          <w:rFonts w:ascii="Arial" w:eastAsia="Times New Roman" w:hAnsi="Arial" w:cs="Arial"/>
          <w:sz w:val="24"/>
          <w:szCs w:val="24"/>
          <w:lang w:eastAsia="pl-PL"/>
        </w:rPr>
        <w:t xml:space="preserve"> 201</w:t>
      </w:r>
      <w:r w:rsidR="00DF5A6B" w:rsidRPr="00206422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B27EEB" w:rsidRPr="00206422">
        <w:rPr>
          <w:rFonts w:ascii="Arial" w:eastAsia="Times New Roman" w:hAnsi="Arial" w:cs="Arial"/>
          <w:sz w:val="24"/>
          <w:szCs w:val="24"/>
          <w:lang w:eastAsia="pl-PL"/>
        </w:rPr>
        <w:t xml:space="preserve"> r. w sprawie </w:t>
      </w:r>
      <w:r w:rsidR="00DF5A6B" w:rsidRPr="00206422">
        <w:rPr>
          <w:rFonts w:ascii="Arial" w:eastAsia="Times New Roman" w:hAnsi="Arial" w:cs="Arial"/>
          <w:sz w:val="24"/>
          <w:szCs w:val="24"/>
          <w:lang w:eastAsia="pl-PL"/>
        </w:rPr>
        <w:t>przekazywania świadczeniodawcom dodatkowych środków na świadczenia opieki zdrowotnej udzielane przez ratowników medycznych</w:t>
      </w:r>
      <w:r w:rsidR="00B27EEB" w:rsidRPr="00206422">
        <w:rPr>
          <w:rFonts w:ascii="Arial" w:eastAsia="Times New Roman" w:hAnsi="Arial" w:cs="Arial"/>
          <w:sz w:val="24"/>
          <w:szCs w:val="24"/>
          <w:lang w:eastAsia="pl-PL"/>
        </w:rPr>
        <w:t xml:space="preserve">, zmienionym zarządzeniem Nr </w:t>
      </w:r>
      <w:r w:rsidR="00DF5A6B" w:rsidRPr="00206422">
        <w:rPr>
          <w:rFonts w:ascii="Arial" w:eastAsia="Times New Roman" w:hAnsi="Arial" w:cs="Arial"/>
          <w:sz w:val="24"/>
          <w:szCs w:val="24"/>
          <w:lang w:eastAsia="pl-PL"/>
        </w:rPr>
        <w:t>48</w:t>
      </w:r>
      <w:r w:rsidR="00B27EEB" w:rsidRPr="00206422">
        <w:rPr>
          <w:rFonts w:ascii="Arial" w:eastAsia="Times New Roman" w:hAnsi="Arial" w:cs="Arial"/>
          <w:sz w:val="24"/>
          <w:szCs w:val="24"/>
          <w:lang w:eastAsia="pl-PL"/>
        </w:rPr>
        <w:t>/201</w:t>
      </w:r>
      <w:r w:rsidR="00DF5A6B" w:rsidRPr="00206422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B27EEB" w:rsidRPr="00206422">
        <w:rPr>
          <w:rFonts w:ascii="Arial" w:eastAsia="Times New Roman" w:hAnsi="Arial" w:cs="Arial"/>
          <w:sz w:val="24"/>
          <w:szCs w:val="24"/>
          <w:lang w:eastAsia="pl-PL"/>
        </w:rPr>
        <w:t>/DS</w:t>
      </w:r>
      <w:r w:rsidR="00DF5A6B" w:rsidRPr="00206422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B27EEB" w:rsidRPr="00206422">
        <w:rPr>
          <w:rFonts w:ascii="Arial" w:eastAsia="Times New Roman" w:hAnsi="Arial" w:cs="Arial"/>
          <w:sz w:val="24"/>
          <w:szCs w:val="24"/>
          <w:lang w:eastAsia="pl-PL"/>
        </w:rPr>
        <w:t xml:space="preserve"> Prezesa Narodowego Funduszu Zdrowia z dnia </w:t>
      </w:r>
      <w:r w:rsidR="00DF5A6B" w:rsidRPr="00206422">
        <w:rPr>
          <w:rFonts w:ascii="Arial" w:eastAsia="Times New Roman" w:hAnsi="Arial" w:cs="Arial"/>
          <w:sz w:val="24"/>
          <w:szCs w:val="24"/>
          <w:lang w:eastAsia="pl-PL"/>
        </w:rPr>
        <w:t>6 maja</w:t>
      </w:r>
      <w:r w:rsidR="00B27EEB" w:rsidRPr="00206422">
        <w:rPr>
          <w:rFonts w:ascii="Arial" w:eastAsia="Times New Roman" w:hAnsi="Arial" w:cs="Arial"/>
          <w:sz w:val="24"/>
          <w:szCs w:val="24"/>
          <w:lang w:eastAsia="pl-PL"/>
        </w:rPr>
        <w:t xml:space="preserve"> 201</w:t>
      </w:r>
      <w:r w:rsidR="00DF5A6B" w:rsidRPr="00206422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B27EEB" w:rsidRPr="00206422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="003372E2" w:rsidRPr="00206422">
        <w:rPr>
          <w:rFonts w:ascii="Arial" w:eastAsia="Times New Roman" w:hAnsi="Arial" w:cs="Arial"/>
          <w:sz w:val="24"/>
          <w:szCs w:val="24"/>
          <w:lang w:eastAsia="pl-PL"/>
        </w:rPr>
        <w:t xml:space="preserve"> oraz zarządzeniem Nr 125/2019/DSM Prezesa Narodowego Funduszu Zdrowia z dnia 25 września 2019 r.</w:t>
      </w:r>
      <w:r w:rsidR="00B27EEB" w:rsidRPr="00206422">
        <w:rPr>
          <w:rFonts w:ascii="Arial" w:eastAsia="Times New Roman" w:hAnsi="Arial" w:cs="Arial"/>
          <w:sz w:val="24"/>
          <w:szCs w:val="24"/>
          <w:lang w:eastAsia="pl-PL"/>
        </w:rPr>
        <w:t>, wprowadza się następujące zmiany:</w:t>
      </w:r>
    </w:p>
    <w:p w:rsidR="00B27EEB" w:rsidRPr="00206422" w:rsidRDefault="003372E2" w:rsidP="009B6B7C">
      <w:pPr>
        <w:pStyle w:val="Akapitzlist"/>
        <w:numPr>
          <w:ilvl w:val="0"/>
          <w:numId w:val="11"/>
        </w:numPr>
        <w:spacing w:before="240"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eastAsia="pl-PL"/>
        </w:rPr>
      </w:pPr>
      <w:r w:rsidRPr="00206422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B27EEB" w:rsidRPr="00206422">
        <w:rPr>
          <w:rFonts w:ascii="Arial" w:hAnsi="Arial" w:cs="Arial"/>
          <w:sz w:val="24"/>
          <w:szCs w:val="24"/>
          <w:lang w:eastAsia="pl-PL"/>
        </w:rPr>
        <w:t>§</w:t>
      </w:r>
      <w:r w:rsidRPr="00206422">
        <w:rPr>
          <w:rFonts w:ascii="Arial" w:hAnsi="Arial" w:cs="Arial"/>
          <w:sz w:val="24"/>
          <w:szCs w:val="24"/>
          <w:lang w:eastAsia="pl-PL"/>
        </w:rPr>
        <w:t xml:space="preserve"> 1</w:t>
      </w:r>
      <w:r w:rsidR="00493F94" w:rsidRPr="00206422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06422">
        <w:rPr>
          <w:rFonts w:ascii="Arial" w:hAnsi="Arial" w:cs="Arial"/>
          <w:sz w:val="24"/>
          <w:szCs w:val="24"/>
          <w:lang w:eastAsia="pl-PL"/>
        </w:rPr>
        <w:t>pkt 1</w:t>
      </w:r>
      <w:r w:rsidR="00B27EEB" w:rsidRPr="0020642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F5A6B" w:rsidRPr="00206422">
        <w:rPr>
          <w:rFonts w:ascii="Arial" w:hAnsi="Arial" w:cs="Arial"/>
          <w:sz w:val="24"/>
          <w:szCs w:val="24"/>
          <w:lang w:eastAsia="pl-PL"/>
        </w:rPr>
        <w:t>otrzymuje brzmienie</w:t>
      </w:r>
      <w:r w:rsidR="00B27EEB" w:rsidRPr="00206422">
        <w:rPr>
          <w:rFonts w:ascii="Arial" w:hAnsi="Arial" w:cs="Arial"/>
          <w:sz w:val="24"/>
          <w:szCs w:val="24"/>
          <w:lang w:eastAsia="pl-PL"/>
        </w:rPr>
        <w:t>:</w:t>
      </w:r>
    </w:p>
    <w:p w:rsidR="00DC2FEF" w:rsidRPr="00206422" w:rsidRDefault="003372E2" w:rsidP="009B6B7C">
      <w:pPr>
        <w:pStyle w:val="Akapitzlist"/>
        <w:tabs>
          <w:tab w:val="left" w:pos="0"/>
        </w:tabs>
        <w:spacing w:after="0" w:line="360" w:lineRule="auto"/>
        <w:ind w:left="993" w:hanging="426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206422">
        <w:rPr>
          <w:rFonts w:ascii="Arial" w:hAnsi="Arial" w:cs="Arial"/>
          <w:sz w:val="24"/>
          <w:szCs w:val="24"/>
          <w:lang w:eastAsia="pl-PL"/>
        </w:rPr>
        <w:t>„</w:t>
      </w:r>
      <w:r w:rsidR="00DF5A6B" w:rsidRPr="00206422">
        <w:rPr>
          <w:rFonts w:ascii="Arial" w:hAnsi="Arial" w:cs="Arial"/>
          <w:sz w:val="24"/>
          <w:szCs w:val="24"/>
          <w:lang w:eastAsia="pl-PL"/>
        </w:rPr>
        <w:t>1</w:t>
      </w:r>
      <w:r w:rsidRPr="00206422">
        <w:rPr>
          <w:rFonts w:ascii="Arial" w:hAnsi="Arial" w:cs="Arial"/>
          <w:sz w:val="24"/>
          <w:szCs w:val="24"/>
          <w:lang w:eastAsia="pl-PL"/>
        </w:rPr>
        <w:t>)</w:t>
      </w:r>
      <w:r w:rsidR="00DF5A6B" w:rsidRPr="00206422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06422">
        <w:rPr>
          <w:rFonts w:ascii="Arial" w:hAnsi="Arial" w:cs="Arial"/>
          <w:sz w:val="24"/>
          <w:szCs w:val="24"/>
          <w:lang w:eastAsia="pl-PL"/>
        </w:rPr>
        <w:t>szczegó</w:t>
      </w:r>
      <w:r w:rsidRPr="00206422">
        <w:rPr>
          <w:rFonts w:ascii="Arial" w:hAnsi="Arial" w:cs="Arial" w:hint="eastAsia"/>
          <w:sz w:val="24"/>
          <w:szCs w:val="24"/>
          <w:lang w:eastAsia="pl-PL"/>
        </w:rPr>
        <w:t>ł</w:t>
      </w:r>
      <w:r w:rsidRPr="00206422">
        <w:rPr>
          <w:rFonts w:ascii="Arial" w:hAnsi="Arial" w:cs="Arial"/>
          <w:sz w:val="24"/>
          <w:szCs w:val="24"/>
          <w:lang w:eastAsia="pl-PL"/>
        </w:rPr>
        <w:t>owe warunki wyp</w:t>
      </w:r>
      <w:r w:rsidRPr="00206422">
        <w:rPr>
          <w:rFonts w:ascii="Arial" w:hAnsi="Arial" w:cs="Arial" w:hint="eastAsia"/>
          <w:sz w:val="24"/>
          <w:szCs w:val="24"/>
          <w:lang w:eastAsia="pl-PL"/>
        </w:rPr>
        <w:t>ł</w:t>
      </w:r>
      <w:r w:rsidRPr="00206422">
        <w:rPr>
          <w:rFonts w:ascii="Arial" w:hAnsi="Arial" w:cs="Arial"/>
          <w:sz w:val="24"/>
          <w:szCs w:val="24"/>
          <w:lang w:eastAsia="pl-PL"/>
        </w:rPr>
        <w:t>aty nale</w:t>
      </w:r>
      <w:r w:rsidRPr="00206422">
        <w:rPr>
          <w:rFonts w:ascii="Arial" w:hAnsi="Arial" w:cs="Arial" w:hint="eastAsia"/>
          <w:sz w:val="24"/>
          <w:szCs w:val="24"/>
          <w:lang w:eastAsia="pl-PL"/>
        </w:rPr>
        <w:t>ż</w:t>
      </w:r>
      <w:r w:rsidRPr="00206422">
        <w:rPr>
          <w:rFonts w:ascii="Arial" w:hAnsi="Arial" w:cs="Arial"/>
          <w:sz w:val="24"/>
          <w:szCs w:val="24"/>
          <w:lang w:eastAsia="pl-PL"/>
        </w:rPr>
        <w:t>no</w:t>
      </w:r>
      <w:r w:rsidRPr="00206422">
        <w:rPr>
          <w:rFonts w:ascii="Arial" w:hAnsi="Arial" w:cs="Arial" w:hint="eastAsia"/>
          <w:sz w:val="24"/>
          <w:szCs w:val="24"/>
          <w:lang w:eastAsia="pl-PL"/>
        </w:rPr>
        <w:t>ś</w:t>
      </w:r>
      <w:r w:rsidRPr="00206422">
        <w:rPr>
          <w:rFonts w:ascii="Arial" w:hAnsi="Arial" w:cs="Arial"/>
          <w:sz w:val="24"/>
          <w:szCs w:val="24"/>
          <w:lang w:eastAsia="pl-PL"/>
        </w:rPr>
        <w:t>ci i rozliczania dodatkowych środków na świadczenia opieki zdrowotnej udzielane przez</w:t>
      </w:r>
      <w:r w:rsidR="00DC2FEF" w:rsidRPr="00206422">
        <w:rPr>
          <w:rFonts w:ascii="Arial" w:hAnsi="Arial" w:cs="Arial"/>
          <w:sz w:val="24"/>
          <w:szCs w:val="24"/>
          <w:lang w:eastAsia="pl-PL"/>
        </w:rPr>
        <w:t>:</w:t>
      </w:r>
    </w:p>
    <w:p w:rsidR="009B6B7C" w:rsidRPr="00206422" w:rsidRDefault="00493F94" w:rsidP="009B6B7C">
      <w:pPr>
        <w:pStyle w:val="Akapitzlist"/>
        <w:numPr>
          <w:ilvl w:val="0"/>
          <w:numId w:val="14"/>
        </w:numPr>
        <w:tabs>
          <w:tab w:val="left" w:pos="0"/>
        </w:tabs>
        <w:spacing w:after="0" w:line="360" w:lineRule="auto"/>
        <w:ind w:left="993" w:hanging="426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206422">
        <w:rPr>
          <w:rFonts w:ascii="Arial" w:hAnsi="Arial" w:cs="Arial"/>
          <w:sz w:val="24"/>
          <w:szCs w:val="24"/>
          <w:lang w:eastAsia="pl-PL"/>
        </w:rPr>
        <w:t xml:space="preserve">ratowników medycznych </w:t>
      </w:r>
      <w:r w:rsidR="003372E2" w:rsidRPr="00206422">
        <w:rPr>
          <w:rFonts w:ascii="Arial" w:hAnsi="Arial" w:cs="Arial"/>
          <w:sz w:val="24"/>
          <w:szCs w:val="24"/>
          <w:lang w:eastAsia="pl-PL"/>
        </w:rPr>
        <w:t xml:space="preserve">udzielających świadczeń opieki zdrowotnej </w:t>
      </w:r>
      <w:r w:rsidRPr="00206422">
        <w:rPr>
          <w:rFonts w:ascii="Arial" w:hAnsi="Arial" w:cs="Arial"/>
          <w:sz w:val="24"/>
          <w:szCs w:val="24"/>
          <w:lang w:eastAsia="pl-PL"/>
        </w:rPr>
        <w:br/>
      </w:r>
      <w:r w:rsidR="003372E2" w:rsidRPr="00206422">
        <w:rPr>
          <w:rFonts w:ascii="Arial" w:hAnsi="Arial" w:cs="Arial"/>
          <w:sz w:val="24"/>
          <w:szCs w:val="24"/>
          <w:lang w:eastAsia="pl-PL"/>
        </w:rPr>
        <w:t>w ramach umów w rodzaju lecze</w:t>
      </w:r>
      <w:r w:rsidR="009B6B7C" w:rsidRPr="00206422">
        <w:rPr>
          <w:rFonts w:ascii="Arial" w:hAnsi="Arial" w:cs="Arial"/>
          <w:sz w:val="24"/>
          <w:szCs w:val="24"/>
          <w:lang w:eastAsia="pl-PL"/>
        </w:rPr>
        <w:t xml:space="preserve">nie szpitalne, </w:t>
      </w:r>
      <w:r w:rsidRPr="00206422">
        <w:rPr>
          <w:rFonts w:ascii="Arial" w:hAnsi="Arial" w:cs="Arial"/>
          <w:sz w:val="24"/>
          <w:szCs w:val="24"/>
          <w:lang w:eastAsia="pl-PL"/>
        </w:rPr>
        <w:t>zatrudnionych w</w:t>
      </w:r>
      <w:r w:rsidR="009B6B7C" w:rsidRPr="00206422">
        <w:rPr>
          <w:rFonts w:ascii="Arial" w:hAnsi="Arial" w:cs="Arial"/>
          <w:sz w:val="24"/>
          <w:szCs w:val="24"/>
          <w:lang w:eastAsia="pl-PL"/>
        </w:rPr>
        <w:t>:</w:t>
      </w:r>
    </w:p>
    <w:p w:rsidR="00493F94" w:rsidRPr="00206422" w:rsidRDefault="009B6B7C" w:rsidP="009B6B7C">
      <w:pPr>
        <w:pStyle w:val="Akapitzlist"/>
        <w:tabs>
          <w:tab w:val="left" w:pos="0"/>
        </w:tabs>
        <w:spacing w:after="0" w:line="360" w:lineRule="auto"/>
        <w:ind w:left="1353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206422">
        <w:rPr>
          <w:rFonts w:ascii="Arial" w:hAnsi="Arial" w:cs="Arial"/>
          <w:sz w:val="24"/>
          <w:szCs w:val="24"/>
          <w:lang w:eastAsia="pl-PL"/>
        </w:rPr>
        <w:t xml:space="preserve">- </w:t>
      </w:r>
      <w:r w:rsidR="003372E2" w:rsidRPr="00206422">
        <w:rPr>
          <w:rFonts w:ascii="Arial" w:hAnsi="Arial" w:cs="Arial"/>
          <w:sz w:val="24"/>
          <w:szCs w:val="24"/>
          <w:lang w:eastAsia="pl-PL"/>
        </w:rPr>
        <w:t xml:space="preserve">szpitalnych oddziałach ratunkowych, </w:t>
      </w:r>
    </w:p>
    <w:p w:rsidR="00493F94" w:rsidRPr="00206422" w:rsidRDefault="009B6B7C" w:rsidP="009B6B7C">
      <w:pPr>
        <w:pStyle w:val="Akapitzlist"/>
        <w:tabs>
          <w:tab w:val="left" w:pos="0"/>
        </w:tabs>
        <w:spacing w:after="0" w:line="360" w:lineRule="auto"/>
        <w:ind w:left="1560" w:hanging="284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206422">
        <w:rPr>
          <w:rFonts w:ascii="Arial" w:hAnsi="Arial" w:cs="Arial"/>
          <w:sz w:val="24"/>
          <w:szCs w:val="24"/>
          <w:lang w:eastAsia="pl-PL"/>
        </w:rPr>
        <w:lastRenderedPageBreak/>
        <w:t xml:space="preserve">- </w:t>
      </w:r>
      <w:r w:rsidR="00493F94" w:rsidRPr="00206422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3372E2" w:rsidRPr="00206422">
        <w:rPr>
          <w:rFonts w:ascii="Arial" w:hAnsi="Arial" w:cs="Arial"/>
          <w:sz w:val="24"/>
          <w:szCs w:val="24"/>
          <w:lang w:eastAsia="pl-PL"/>
        </w:rPr>
        <w:t xml:space="preserve">izbach przyjęć szpitali posiadających w lokalizacji tej izby oddziały niezbędne do funkcjonowania szpitalnego oddziału ratunkowego, </w:t>
      </w:r>
      <w:r w:rsidRPr="00206422">
        <w:rPr>
          <w:rFonts w:ascii="Arial" w:hAnsi="Arial" w:cs="Arial"/>
          <w:sz w:val="24"/>
          <w:szCs w:val="24"/>
          <w:lang w:eastAsia="pl-PL"/>
        </w:rPr>
        <w:br/>
      </w:r>
      <w:r w:rsidR="003372E2" w:rsidRPr="00206422">
        <w:rPr>
          <w:rFonts w:ascii="Arial" w:hAnsi="Arial" w:cs="Arial"/>
          <w:sz w:val="24"/>
          <w:szCs w:val="24"/>
          <w:lang w:eastAsia="pl-PL"/>
        </w:rPr>
        <w:t xml:space="preserve">o których mowa w przepisach wydanych na podstawie art. 34 ustawy </w:t>
      </w:r>
      <w:r w:rsidRPr="00206422">
        <w:rPr>
          <w:rFonts w:ascii="Arial" w:hAnsi="Arial" w:cs="Arial"/>
          <w:sz w:val="24"/>
          <w:szCs w:val="24"/>
          <w:lang w:eastAsia="pl-PL"/>
        </w:rPr>
        <w:br/>
      </w:r>
      <w:r w:rsidR="003372E2" w:rsidRPr="00206422">
        <w:rPr>
          <w:rFonts w:ascii="Arial" w:hAnsi="Arial" w:cs="Arial"/>
          <w:sz w:val="24"/>
          <w:szCs w:val="24"/>
          <w:lang w:eastAsia="pl-PL"/>
        </w:rPr>
        <w:t xml:space="preserve">z dnia 8 września 2006 r. o Państwowym Ratownictwie Medycznym </w:t>
      </w:r>
      <w:r w:rsidRPr="00206422">
        <w:rPr>
          <w:rFonts w:ascii="Arial" w:hAnsi="Arial" w:cs="Arial"/>
          <w:sz w:val="24"/>
          <w:szCs w:val="24"/>
          <w:lang w:eastAsia="pl-PL"/>
        </w:rPr>
        <w:br/>
      </w:r>
      <w:r w:rsidR="003372E2" w:rsidRPr="00206422">
        <w:rPr>
          <w:rFonts w:ascii="Arial" w:hAnsi="Arial" w:cs="Arial"/>
          <w:sz w:val="24"/>
          <w:szCs w:val="24"/>
          <w:lang w:eastAsia="pl-PL"/>
        </w:rPr>
        <w:t>(Dz. U. z 2019 r. poz. 993 i 1590),</w:t>
      </w:r>
    </w:p>
    <w:p w:rsidR="00493F94" w:rsidRPr="00206422" w:rsidRDefault="009B6B7C" w:rsidP="009B6B7C">
      <w:pPr>
        <w:pStyle w:val="Akapitzlist"/>
        <w:tabs>
          <w:tab w:val="left" w:pos="0"/>
        </w:tabs>
        <w:spacing w:after="0" w:line="360" w:lineRule="auto"/>
        <w:ind w:left="993" w:hanging="426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206422">
        <w:rPr>
          <w:rFonts w:ascii="Arial" w:hAnsi="Arial" w:cs="Arial"/>
          <w:sz w:val="24"/>
          <w:szCs w:val="24"/>
          <w:lang w:eastAsia="pl-PL"/>
        </w:rPr>
        <w:t>b</w:t>
      </w:r>
      <w:r w:rsidR="00493F94" w:rsidRPr="00206422">
        <w:rPr>
          <w:rFonts w:ascii="Arial" w:hAnsi="Arial" w:cs="Arial"/>
          <w:sz w:val="24"/>
          <w:szCs w:val="24"/>
          <w:lang w:eastAsia="pl-PL"/>
        </w:rPr>
        <w:t>)</w:t>
      </w:r>
      <w:r w:rsidRPr="00206422">
        <w:rPr>
          <w:rFonts w:ascii="Arial" w:hAnsi="Arial" w:cs="Arial"/>
          <w:sz w:val="24"/>
          <w:szCs w:val="24"/>
          <w:lang w:eastAsia="pl-PL"/>
        </w:rPr>
        <w:tab/>
      </w:r>
      <w:r w:rsidR="003372E2" w:rsidRPr="00206422">
        <w:rPr>
          <w:rFonts w:ascii="Arial" w:hAnsi="Arial" w:cs="Arial"/>
          <w:sz w:val="24"/>
          <w:szCs w:val="24"/>
          <w:lang w:eastAsia="pl-PL"/>
        </w:rPr>
        <w:t xml:space="preserve">ratowników medycznych udzielających świadczeń opieki zdrowotnej </w:t>
      </w:r>
      <w:r w:rsidRPr="00206422">
        <w:rPr>
          <w:rFonts w:ascii="Arial" w:hAnsi="Arial" w:cs="Arial"/>
          <w:sz w:val="24"/>
          <w:szCs w:val="24"/>
          <w:lang w:eastAsia="pl-PL"/>
        </w:rPr>
        <w:br/>
      </w:r>
      <w:r w:rsidR="003372E2" w:rsidRPr="00206422">
        <w:rPr>
          <w:rFonts w:ascii="Arial" w:hAnsi="Arial" w:cs="Arial"/>
          <w:sz w:val="24"/>
          <w:szCs w:val="24"/>
          <w:lang w:eastAsia="pl-PL"/>
        </w:rPr>
        <w:t xml:space="preserve">w ramach umów w rodzaju leczenie szpitalne, innych niż wymienieni </w:t>
      </w:r>
      <w:r w:rsidRPr="00206422">
        <w:rPr>
          <w:rFonts w:ascii="Arial" w:hAnsi="Arial" w:cs="Arial"/>
          <w:sz w:val="24"/>
          <w:szCs w:val="24"/>
          <w:lang w:eastAsia="pl-PL"/>
        </w:rPr>
        <w:br/>
      </w:r>
      <w:r w:rsidR="003372E2" w:rsidRPr="00206422">
        <w:rPr>
          <w:rFonts w:ascii="Arial" w:hAnsi="Arial" w:cs="Arial"/>
          <w:sz w:val="24"/>
          <w:szCs w:val="24"/>
          <w:lang w:eastAsia="pl-PL"/>
        </w:rPr>
        <w:t>w pkt 1</w:t>
      </w:r>
      <w:r w:rsidR="00493F94" w:rsidRPr="00206422">
        <w:rPr>
          <w:rFonts w:ascii="Arial" w:hAnsi="Arial" w:cs="Arial"/>
          <w:sz w:val="24"/>
          <w:szCs w:val="24"/>
          <w:lang w:eastAsia="pl-PL"/>
        </w:rPr>
        <w:t>a</w:t>
      </w:r>
      <w:r w:rsidR="003372E2" w:rsidRPr="00206422">
        <w:rPr>
          <w:rFonts w:ascii="Arial" w:hAnsi="Arial" w:cs="Arial"/>
          <w:sz w:val="24"/>
          <w:szCs w:val="24"/>
          <w:lang w:eastAsia="pl-PL"/>
        </w:rPr>
        <w:t xml:space="preserve">, </w:t>
      </w:r>
    </w:p>
    <w:p w:rsidR="00C722F3" w:rsidRPr="00206422" w:rsidRDefault="009B6B7C" w:rsidP="009B6B7C">
      <w:pPr>
        <w:pStyle w:val="Akapitzlist"/>
        <w:tabs>
          <w:tab w:val="left" w:pos="0"/>
        </w:tabs>
        <w:spacing w:after="0" w:line="360" w:lineRule="auto"/>
        <w:ind w:left="993" w:hanging="426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206422">
        <w:rPr>
          <w:rFonts w:ascii="Arial" w:hAnsi="Arial" w:cs="Arial"/>
          <w:sz w:val="24"/>
          <w:szCs w:val="24"/>
          <w:lang w:eastAsia="pl-PL"/>
        </w:rPr>
        <w:t>c)</w:t>
      </w:r>
      <w:r w:rsidRPr="00206422">
        <w:rPr>
          <w:rFonts w:ascii="Arial" w:hAnsi="Arial" w:cs="Arial"/>
          <w:sz w:val="24"/>
          <w:szCs w:val="24"/>
          <w:lang w:eastAsia="pl-PL"/>
        </w:rPr>
        <w:tab/>
      </w:r>
      <w:r w:rsidR="00C722F3" w:rsidRPr="00206422">
        <w:rPr>
          <w:rFonts w:ascii="Arial" w:hAnsi="Arial" w:cs="Arial"/>
          <w:sz w:val="24"/>
          <w:szCs w:val="24"/>
          <w:lang w:eastAsia="pl-PL"/>
        </w:rPr>
        <w:t xml:space="preserve">ratowników medycznych zatrudnionych na stanowiskach kierowniczych </w:t>
      </w:r>
      <w:r w:rsidRPr="00206422">
        <w:rPr>
          <w:rFonts w:ascii="Arial" w:hAnsi="Arial" w:cs="Arial"/>
          <w:sz w:val="24"/>
          <w:szCs w:val="24"/>
          <w:lang w:eastAsia="pl-PL"/>
        </w:rPr>
        <w:br/>
      </w:r>
      <w:r w:rsidR="00C722F3" w:rsidRPr="00206422">
        <w:rPr>
          <w:rFonts w:ascii="Arial" w:hAnsi="Arial" w:cs="Arial"/>
          <w:sz w:val="24"/>
          <w:szCs w:val="24"/>
          <w:lang w:eastAsia="pl-PL"/>
        </w:rPr>
        <w:t>u dysponentów zespołów ratownictwa medycznego, na których wykonywane są zadania polegające na kierowaniu i zarzadzaniu innymi ratownikami medycznymi</w:t>
      </w:r>
      <w:r w:rsidRPr="00206422">
        <w:rPr>
          <w:rFonts w:ascii="Arial" w:hAnsi="Arial" w:cs="Arial"/>
          <w:sz w:val="24"/>
          <w:szCs w:val="24"/>
          <w:lang w:eastAsia="pl-PL"/>
        </w:rPr>
        <w:t xml:space="preserve"> lub dyspozytorami medycznymi,</w:t>
      </w:r>
    </w:p>
    <w:p w:rsidR="009B6B7C" w:rsidRPr="00206422" w:rsidRDefault="009B6B7C" w:rsidP="009B6B7C">
      <w:pPr>
        <w:pStyle w:val="Akapitzlist"/>
        <w:tabs>
          <w:tab w:val="left" w:pos="0"/>
        </w:tabs>
        <w:spacing w:after="0" w:line="360" w:lineRule="auto"/>
        <w:ind w:left="993" w:hanging="426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206422">
        <w:rPr>
          <w:rFonts w:ascii="Arial" w:hAnsi="Arial" w:cs="Arial"/>
          <w:sz w:val="24"/>
          <w:szCs w:val="24"/>
          <w:lang w:eastAsia="pl-PL"/>
        </w:rPr>
        <w:t>d)</w:t>
      </w:r>
      <w:r w:rsidRPr="00206422">
        <w:rPr>
          <w:rFonts w:ascii="Arial" w:hAnsi="Arial" w:cs="Arial"/>
          <w:sz w:val="24"/>
          <w:szCs w:val="24"/>
          <w:lang w:eastAsia="pl-PL"/>
        </w:rPr>
        <w:tab/>
        <w:t xml:space="preserve">ratowników medycznych oraz dyspozytorów medycznych, w ramach umów </w:t>
      </w:r>
      <w:r w:rsidRPr="00206422">
        <w:rPr>
          <w:rFonts w:ascii="Arial" w:hAnsi="Arial" w:cs="Arial"/>
          <w:sz w:val="24"/>
          <w:szCs w:val="24"/>
          <w:lang w:eastAsia="pl-PL"/>
        </w:rPr>
        <w:br/>
        <w:t>w rodzaju ratownictwo medyczne, z wyłączeniem dyspozytorów medycznych będących pielęgniarkami systemu Państwowe Ratownictwo Medyczne,</w:t>
      </w:r>
    </w:p>
    <w:p w:rsidR="00970B6B" w:rsidRPr="00206422" w:rsidRDefault="009B6B7C" w:rsidP="00B5275C">
      <w:pPr>
        <w:pStyle w:val="Akapitzlist"/>
        <w:tabs>
          <w:tab w:val="left" w:pos="0"/>
          <w:tab w:val="left" w:pos="709"/>
        </w:tabs>
        <w:spacing w:after="0" w:line="360" w:lineRule="auto"/>
        <w:ind w:left="993" w:hanging="426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206422">
        <w:rPr>
          <w:rFonts w:ascii="Arial" w:hAnsi="Arial" w:cs="Arial"/>
          <w:sz w:val="24"/>
          <w:szCs w:val="24"/>
          <w:lang w:eastAsia="pl-PL"/>
        </w:rPr>
        <w:t>e)</w:t>
      </w:r>
      <w:r w:rsidRPr="00206422">
        <w:rPr>
          <w:rFonts w:ascii="Arial" w:hAnsi="Arial" w:cs="Arial"/>
          <w:sz w:val="24"/>
          <w:szCs w:val="24"/>
          <w:lang w:eastAsia="pl-PL"/>
        </w:rPr>
        <w:tab/>
        <w:t xml:space="preserve">ratowników medycznych oraz pielęgniarki systemu Państwowe Ratownictwo Medyczne wykonujących zawód w zespole ratownictwa medycznego </w:t>
      </w:r>
      <w:r w:rsidR="002E21E4">
        <w:rPr>
          <w:rFonts w:ascii="Arial" w:hAnsi="Arial" w:cs="Arial"/>
          <w:sz w:val="24"/>
          <w:szCs w:val="24"/>
          <w:lang w:eastAsia="pl-PL"/>
        </w:rPr>
        <w:br/>
      </w:r>
      <w:r w:rsidRPr="00206422">
        <w:rPr>
          <w:rFonts w:ascii="Arial" w:hAnsi="Arial" w:cs="Arial"/>
          <w:sz w:val="24"/>
          <w:szCs w:val="24"/>
          <w:lang w:eastAsia="pl-PL"/>
        </w:rPr>
        <w:t>u podwykonawcy, w przypadku realizacji umowy o udzielanie świadczeń opieki zdrowotnej przy udziale podwykonawcy;</w:t>
      </w:r>
      <w:r w:rsidR="00CA73AB">
        <w:rPr>
          <w:rFonts w:ascii="Arial" w:hAnsi="Arial" w:cs="Arial"/>
          <w:sz w:val="24"/>
          <w:szCs w:val="24"/>
          <w:lang w:eastAsia="pl-PL"/>
        </w:rPr>
        <w:t>”;</w:t>
      </w:r>
    </w:p>
    <w:p w:rsidR="00B5275C" w:rsidRPr="00206422" w:rsidRDefault="00B5275C" w:rsidP="00B5275C">
      <w:pPr>
        <w:pStyle w:val="Akapitzlist"/>
        <w:tabs>
          <w:tab w:val="left" w:pos="0"/>
          <w:tab w:val="left" w:pos="709"/>
        </w:tabs>
        <w:spacing w:after="0" w:line="360" w:lineRule="auto"/>
        <w:ind w:left="993" w:hanging="426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8314E5" w:rsidRPr="00206422" w:rsidRDefault="00D82EE8" w:rsidP="00B5275C">
      <w:pPr>
        <w:pStyle w:val="Akapitzlist"/>
        <w:spacing w:before="240" w:line="360" w:lineRule="auto"/>
        <w:ind w:left="993" w:hanging="284"/>
        <w:jc w:val="both"/>
        <w:rPr>
          <w:rFonts w:ascii="Arial" w:hAnsi="Arial" w:cs="Arial"/>
          <w:sz w:val="24"/>
          <w:szCs w:val="24"/>
          <w:lang w:eastAsia="pl-PL"/>
        </w:rPr>
      </w:pPr>
      <w:r w:rsidRPr="00206422">
        <w:rPr>
          <w:rFonts w:ascii="Arial" w:hAnsi="Arial" w:cs="Arial"/>
          <w:sz w:val="24"/>
          <w:szCs w:val="24"/>
          <w:lang w:eastAsia="pl-PL"/>
        </w:rPr>
        <w:t>2)</w:t>
      </w:r>
      <w:r w:rsidR="00970B6B" w:rsidRPr="0020642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5275C" w:rsidRPr="00206422">
        <w:rPr>
          <w:rFonts w:ascii="Arial" w:hAnsi="Arial" w:cs="Arial"/>
          <w:sz w:val="24"/>
          <w:szCs w:val="24"/>
          <w:lang w:eastAsia="pl-PL"/>
        </w:rPr>
        <w:t>załącznik nr 3 do zarządzenia otrzymuje brzmienie</w:t>
      </w:r>
      <w:r w:rsidR="001E71A5" w:rsidRPr="0020642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5275C" w:rsidRPr="00206422">
        <w:rPr>
          <w:rFonts w:ascii="Arial" w:hAnsi="Arial" w:cs="Arial"/>
          <w:sz w:val="24"/>
          <w:szCs w:val="24"/>
          <w:lang w:eastAsia="pl-PL"/>
        </w:rPr>
        <w:t>określone w załączniku do niniejszego zarządzenia.</w:t>
      </w:r>
    </w:p>
    <w:p w:rsidR="001E71A5" w:rsidRPr="00206422" w:rsidRDefault="00AB2F1A" w:rsidP="00B5275C">
      <w:pPr>
        <w:spacing w:after="0" w:line="360" w:lineRule="auto"/>
        <w:ind w:firstLine="708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206422">
        <w:rPr>
          <w:rFonts w:ascii="Arial" w:hAnsi="Arial" w:cs="Arial"/>
          <w:b/>
          <w:sz w:val="24"/>
          <w:szCs w:val="24"/>
          <w:lang w:eastAsia="pl-PL"/>
        </w:rPr>
        <w:t xml:space="preserve">§ 2. </w:t>
      </w:r>
      <w:r w:rsidR="00B17F46" w:rsidRPr="00206422">
        <w:rPr>
          <w:rFonts w:ascii="Arial" w:hAnsi="Arial" w:cs="Arial"/>
          <w:sz w:val="24"/>
          <w:szCs w:val="24"/>
          <w:lang w:eastAsia="pl-PL"/>
        </w:rPr>
        <w:t xml:space="preserve">Zarządzenie wchodzi w życie z dniem </w:t>
      </w:r>
      <w:r w:rsidR="00B5275C" w:rsidRPr="00206422">
        <w:rPr>
          <w:rFonts w:ascii="Arial" w:hAnsi="Arial" w:cs="Arial"/>
          <w:sz w:val="24"/>
          <w:szCs w:val="24"/>
          <w:lang w:eastAsia="pl-PL"/>
        </w:rPr>
        <w:t>1 stycznia 2020 r.</w:t>
      </w:r>
    </w:p>
    <w:p w:rsidR="00B17F46" w:rsidRPr="00206422" w:rsidRDefault="00B17F46" w:rsidP="00B17F46">
      <w:pPr>
        <w:tabs>
          <w:tab w:val="left" w:pos="993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1E71A5" w:rsidRPr="00B21AA9" w:rsidRDefault="001E71A5" w:rsidP="00B17F46">
      <w:pPr>
        <w:tabs>
          <w:tab w:val="left" w:pos="993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1E71A5" w:rsidRPr="00B21AA9" w:rsidRDefault="001E71A5" w:rsidP="00B17F46">
      <w:pPr>
        <w:tabs>
          <w:tab w:val="left" w:pos="993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B21AA9">
        <w:rPr>
          <w:rFonts w:ascii="Arial" w:hAnsi="Arial" w:cs="Arial"/>
          <w:sz w:val="24"/>
          <w:szCs w:val="24"/>
          <w:lang w:eastAsia="pl-PL"/>
        </w:rPr>
        <w:tab/>
      </w:r>
    </w:p>
    <w:p w:rsidR="00B5275C" w:rsidRPr="00B5275C" w:rsidRDefault="00821EC7" w:rsidP="00B5275C">
      <w:pPr>
        <w:spacing w:after="0" w:line="360" w:lineRule="auto"/>
        <w:ind w:right="1984" w:firstLine="567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 w:rsidR="00B5275C" w:rsidRPr="00B5275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PREZES </w:t>
      </w:r>
    </w:p>
    <w:p w:rsidR="00B5275C" w:rsidRPr="00B5275C" w:rsidRDefault="00B5275C" w:rsidP="00B5275C">
      <w:pPr>
        <w:spacing w:after="0" w:line="360" w:lineRule="auto"/>
        <w:ind w:firstLine="567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5275C">
        <w:rPr>
          <w:rFonts w:ascii="Arial" w:eastAsia="Times New Roman" w:hAnsi="Arial" w:cs="Arial"/>
          <w:b/>
          <w:sz w:val="24"/>
          <w:szCs w:val="24"/>
          <w:lang w:eastAsia="pl-PL"/>
        </w:rPr>
        <w:t>NARODOWEGO FUNDUSZU ZDROWIA</w:t>
      </w:r>
    </w:p>
    <w:p w:rsidR="00B5275C" w:rsidRPr="00B5275C" w:rsidRDefault="00B5275C" w:rsidP="00B5275C">
      <w:pPr>
        <w:spacing w:after="0" w:line="360" w:lineRule="auto"/>
        <w:ind w:left="3545" w:firstLine="709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B5275C">
        <w:rPr>
          <w:rFonts w:ascii="Arial" w:eastAsia="Times New Roman" w:hAnsi="Arial" w:cs="Arial"/>
          <w:sz w:val="24"/>
          <w:szCs w:val="24"/>
          <w:lang w:eastAsia="pl-PL"/>
        </w:rPr>
        <w:t>Adam Niedzielski</w:t>
      </w:r>
    </w:p>
    <w:p w:rsidR="0017285D" w:rsidRDefault="007A5B7F" w:rsidP="00B5275C">
      <w:pPr>
        <w:pStyle w:val="Akapitzlist"/>
        <w:tabs>
          <w:tab w:val="left" w:pos="993"/>
        </w:tabs>
        <w:spacing w:after="0" w:line="360" w:lineRule="auto"/>
        <w:ind w:left="1276" w:hanging="283"/>
        <w:jc w:val="center"/>
        <w:textAlignment w:val="top"/>
      </w:pPr>
    </w:p>
    <w:sectPr w:rsidR="0017285D">
      <w:headerReference w:type="default" r:id="rId9"/>
      <w:footerReference w:type="default" r:id="rId10"/>
      <w:footnotePr>
        <w:numStart w:val="2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B35" w:rsidRDefault="001E5B35" w:rsidP="007B58B8">
      <w:pPr>
        <w:spacing w:after="0" w:line="240" w:lineRule="auto"/>
      </w:pPr>
      <w:r>
        <w:separator/>
      </w:r>
    </w:p>
  </w:endnote>
  <w:endnote w:type="continuationSeparator" w:id="0">
    <w:p w:rsidR="001E5B35" w:rsidRDefault="001E5B35" w:rsidP="007B5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1402781"/>
      <w:docPartObj>
        <w:docPartGallery w:val="Page Numbers (Bottom of Page)"/>
        <w:docPartUnique/>
      </w:docPartObj>
    </w:sdtPr>
    <w:sdtEndPr/>
    <w:sdtContent>
      <w:p w:rsidR="00197907" w:rsidRDefault="001979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B7F">
          <w:rPr>
            <w:noProof/>
          </w:rPr>
          <w:t>2</w:t>
        </w:r>
        <w:r>
          <w:fldChar w:fldCharType="end"/>
        </w:r>
      </w:p>
    </w:sdtContent>
  </w:sdt>
  <w:p w:rsidR="00197907" w:rsidRDefault="001979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B35" w:rsidRDefault="001E5B35" w:rsidP="007B58B8">
      <w:pPr>
        <w:spacing w:after="0" w:line="240" w:lineRule="auto"/>
      </w:pPr>
      <w:r>
        <w:separator/>
      </w:r>
    </w:p>
  </w:footnote>
  <w:footnote w:type="continuationSeparator" w:id="0">
    <w:p w:rsidR="001E5B35" w:rsidRDefault="001E5B35" w:rsidP="007B58B8">
      <w:pPr>
        <w:spacing w:after="0" w:line="240" w:lineRule="auto"/>
      </w:pPr>
      <w:r>
        <w:continuationSeparator/>
      </w:r>
    </w:p>
  </w:footnote>
  <w:footnote w:id="1">
    <w:p w:rsidR="00842C1B" w:rsidRPr="00206422" w:rsidRDefault="007B58B8" w:rsidP="00842C1B">
      <w:pPr>
        <w:jc w:val="both"/>
        <w:rPr>
          <w:sz w:val="16"/>
          <w:szCs w:val="16"/>
        </w:rPr>
      </w:pPr>
      <w:r w:rsidRPr="00842C1B">
        <w:rPr>
          <w:rStyle w:val="Odwoanieprzypisudolnego"/>
          <w:rFonts w:ascii="Arial" w:hAnsi="Arial"/>
          <w:sz w:val="16"/>
          <w:szCs w:val="16"/>
        </w:rPr>
        <w:t>1)</w:t>
      </w:r>
      <w:r w:rsidRPr="00842C1B">
        <w:rPr>
          <w:rFonts w:ascii="Arial" w:hAnsi="Arial"/>
          <w:sz w:val="16"/>
          <w:szCs w:val="16"/>
        </w:rPr>
        <w:t xml:space="preserve"> Zmiany tekstu jednolitego wymienionej ustawy zostały ogłoszone w </w:t>
      </w:r>
      <w:r w:rsidR="00842C1B" w:rsidRPr="00842C1B">
        <w:rPr>
          <w:rFonts w:ascii="Arial" w:hAnsi="Arial" w:cs="Arial"/>
          <w:color w:val="222222"/>
          <w:sz w:val="16"/>
          <w:szCs w:val="16"/>
        </w:rPr>
        <w:t xml:space="preserve">Dz. U. </w:t>
      </w:r>
      <w:r w:rsidR="007F0931" w:rsidRPr="00657823">
        <w:rPr>
          <w:rFonts w:ascii="Arial" w:hAnsi="Arial" w:cs="Arial"/>
          <w:sz w:val="16"/>
          <w:szCs w:val="16"/>
        </w:rPr>
        <w:t xml:space="preserve">z </w:t>
      </w:r>
      <w:r w:rsidR="00DF5A6B" w:rsidRPr="00657823">
        <w:rPr>
          <w:rFonts w:ascii="Arial" w:hAnsi="Arial" w:cs="Arial"/>
          <w:sz w:val="16"/>
          <w:szCs w:val="16"/>
        </w:rPr>
        <w:t>2019</w:t>
      </w:r>
      <w:r w:rsidR="007F0931" w:rsidRPr="00657823">
        <w:rPr>
          <w:rFonts w:ascii="Arial" w:hAnsi="Arial" w:cs="Arial"/>
          <w:sz w:val="16"/>
          <w:szCs w:val="16"/>
        </w:rPr>
        <w:t xml:space="preserve"> r. poz. 1</w:t>
      </w:r>
      <w:r w:rsidR="003372E2">
        <w:rPr>
          <w:rFonts w:ascii="Arial" w:hAnsi="Arial" w:cs="Arial"/>
          <w:sz w:val="16"/>
          <w:szCs w:val="16"/>
        </w:rPr>
        <w:t>394,</w:t>
      </w:r>
      <w:r w:rsidR="007F0931" w:rsidRPr="00206422">
        <w:rPr>
          <w:rFonts w:ascii="Arial" w:hAnsi="Arial" w:cs="Arial"/>
          <w:sz w:val="16"/>
          <w:szCs w:val="16"/>
        </w:rPr>
        <w:t>15</w:t>
      </w:r>
      <w:r w:rsidR="00DF5A6B" w:rsidRPr="00206422">
        <w:rPr>
          <w:rFonts w:ascii="Arial" w:hAnsi="Arial" w:cs="Arial"/>
          <w:sz w:val="16"/>
          <w:szCs w:val="16"/>
        </w:rPr>
        <w:t>90</w:t>
      </w:r>
      <w:r w:rsidR="003372E2" w:rsidRPr="00206422">
        <w:rPr>
          <w:rFonts w:ascii="Arial" w:hAnsi="Arial" w:cs="Arial"/>
          <w:sz w:val="16"/>
          <w:szCs w:val="16"/>
        </w:rPr>
        <w:t>, 1590, 1694, 1726, 1818, 1905 i 2020</w:t>
      </w:r>
      <w:r w:rsidR="00DF5A6B" w:rsidRPr="00206422">
        <w:rPr>
          <w:rFonts w:ascii="Arial" w:hAnsi="Arial" w:cs="Arial"/>
          <w:sz w:val="16"/>
          <w:szCs w:val="16"/>
        </w:rPr>
        <w:t>.</w:t>
      </w:r>
    </w:p>
    <w:p w:rsidR="007B58B8" w:rsidRPr="00206422" w:rsidRDefault="007B58B8" w:rsidP="007B58B8">
      <w:pPr>
        <w:pStyle w:val="Tekstprzypisudolnego"/>
        <w:jc w:val="both"/>
        <w:rPr>
          <w:rFonts w:ascii="Arial" w:hAnsi="Arial"/>
          <w:sz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FC0" w:rsidRPr="00397FC0" w:rsidRDefault="00397FC0" w:rsidP="00397FC0">
    <w:pPr>
      <w:pStyle w:val="Nagwek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643B"/>
    <w:multiLevelType w:val="hybridMultilevel"/>
    <w:tmpl w:val="B526F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C84D2E4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516F"/>
    <w:multiLevelType w:val="hybridMultilevel"/>
    <w:tmpl w:val="E3EA47C4"/>
    <w:lvl w:ilvl="0" w:tplc="F1C6F4D2">
      <w:start w:val="1"/>
      <w:numFmt w:val="lowerLetter"/>
      <w:lvlText w:val="%1)"/>
      <w:lvlJc w:val="left"/>
      <w:pPr>
        <w:ind w:left="178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">
    <w:nsid w:val="0CF36DD5"/>
    <w:multiLevelType w:val="hybridMultilevel"/>
    <w:tmpl w:val="F0C41EAE"/>
    <w:lvl w:ilvl="0" w:tplc="51F6C9A8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2EF1966"/>
    <w:multiLevelType w:val="hybridMultilevel"/>
    <w:tmpl w:val="1474209A"/>
    <w:lvl w:ilvl="0" w:tplc="9CFC1B3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15FB6EEB"/>
    <w:multiLevelType w:val="hybridMultilevel"/>
    <w:tmpl w:val="F3989D6C"/>
    <w:lvl w:ilvl="0" w:tplc="95DA365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F5C3F96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E801B6"/>
    <w:multiLevelType w:val="hybridMultilevel"/>
    <w:tmpl w:val="B8041B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56462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C27D49"/>
    <w:multiLevelType w:val="hybridMultilevel"/>
    <w:tmpl w:val="28EEA37A"/>
    <w:lvl w:ilvl="0" w:tplc="158C137E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A3C5547"/>
    <w:multiLevelType w:val="hybridMultilevel"/>
    <w:tmpl w:val="BA26F468"/>
    <w:lvl w:ilvl="0" w:tplc="04150017">
      <w:start w:val="1"/>
      <w:numFmt w:val="lowerLetter"/>
      <w:lvlText w:val="%1)"/>
      <w:lvlJc w:val="left"/>
      <w:pPr>
        <w:ind w:left="2497" w:hanging="360"/>
      </w:pPr>
    </w:lvl>
    <w:lvl w:ilvl="1" w:tplc="04150019">
      <w:start w:val="1"/>
      <w:numFmt w:val="lowerLetter"/>
      <w:lvlText w:val="%2."/>
      <w:lvlJc w:val="left"/>
      <w:pPr>
        <w:ind w:left="3217" w:hanging="360"/>
      </w:pPr>
    </w:lvl>
    <w:lvl w:ilvl="2" w:tplc="0415001B">
      <w:start w:val="1"/>
      <w:numFmt w:val="lowerRoman"/>
      <w:lvlText w:val="%3."/>
      <w:lvlJc w:val="right"/>
      <w:pPr>
        <w:ind w:left="3937" w:hanging="180"/>
      </w:pPr>
    </w:lvl>
    <w:lvl w:ilvl="3" w:tplc="0415000F" w:tentative="1">
      <w:start w:val="1"/>
      <w:numFmt w:val="decimal"/>
      <w:lvlText w:val="%4."/>
      <w:lvlJc w:val="left"/>
      <w:pPr>
        <w:ind w:left="4657" w:hanging="360"/>
      </w:pPr>
    </w:lvl>
    <w:lvl w:ilvl="4" w:tplc="04150019" w:tentative="1">
      <w:start w:val="1"/>
      <w:numFmt w:val="lowerLetter"/>
      <w:lvlText w:val="%5."/>
      <w:lvlJc w:val="left"/>
      <w:pPr>
        <w:ind w:left="5377" w:hanging="360"/>
      </w:pPr>
    </w:lvl>
    <w:lvl w:ilvl="5" w:tplc="0415001B" w:tentative="1">
      <w:start w:val="1"/>
      <w:numFmt w:val="lowerRoman"/>
      <w:lvlText w:val="%6."/>
      <w:lvlJc w:val="right"/>
      <w:pPr>
        <w:ind w:left="6097" w:hanging="180"/>
      </w:pPr>
    </w:lvl>
    <w:lvl w:ilvl="6" w:tplc="0415000F" w:tentative="1">
      <w:start w:val="1"/>
      <w:numFmt w:val="decimal"/>
      <w:lvlText w:val="%7."/>
      <w:lvlJc w:val="left"/>
      <w:pPr>
        <w:ind w:left="6817" w:hanging="360"/>
      </w:pPr>
    </w:lvl>
    <w:lvl w:ilvl="7" w:tplc="04150019" w:tentative="1">
      <w:start w:val="1"/>
      <w:numFmt w:val="lowerLetter"/>
      <w:lvlText w:val="%8."/>
      <w:lvlJc w:val="left"/>
      <w:pPr>
        <w:ind w:left="7537" w:hanging="360"/>
      </w:pPr>
    </w:lvl>
    <w:lvl w:ilvl="8" w:tplc="0415001B" w:tentative="1">
      <w:start w:val="1"/>
      <w:numFmt w:val="lowerRoman"/>
      <w:lvlText w:val="%9."/>
      <w:lvlJc w:val="right"/>
      <w:pPr>
        <w:ind w:left="8257" w:hanging="180"/>
      </w:pPr>
    </w:lvl>
  </w:abstractNum>
  <w:abstractNum w:abstractNumId="9">
    <w:nsid w:val="4B1E6FB1"/>
    <w:multiLevelType w:val="hybridMultilevel"/>
    <w:tmpl w:val="C7F218CE"/>
    <w:lvl w:ilvl="0" w:tplc="DDAA73BE">
      <w:start w:val="1"/>
      <w:numFmt w:val="lowerLetter"/>
      <w:lvlText w:val="%1)"/>
      <w:lvlJc w:val="left"/>
      <w:pPr>
        <w:ind w:left="1288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5DC40476"/>
    <w:multiLevelType w:val="hybridMultilevel"/>
    <w:tmpl w:val="3D0E9528"/>
    <w:lvl w:ilvl="0" w:tplc="EE62B7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E220180"/>
    <w:multiLevelType w:val="hybridMultilevel"/>
    <w:tmpl w:val="694C0CE2"/>
    <w:lvl w:ilvl="0" w:tplc="88C2DC1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7042642A"/>
    <w:multiLevelType w:val="hybridMultilevel"/>
    <w:tmpl w:val="376EF25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D778C4CA">
      <w:start w:val="1"/>
      <w:numFmt w:val="lowerLetter"/>
      <w:lvlText w:val="%2)"/>
      <w:lvlJc w:val="left"/>
      <w:pPr>
        <w:ind w:left="2433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>
    <w:nsid w:val="769F776E"/>
    <w:multiLevelType w:val="hybridMultilevel"/>
    <w:tmpl w:val="7660A77A"/>
    <w:lvl w:ilvl="0" w:tplc="4DAE677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8"/>
  </w:num>
  <w:num w:numId="5">
    <w:abstractNumId w:val="13"/>
  </w:num>
  <w:num w:numId="6">
    <w:abstractNumId w:val="7"/>
  </w:num>
  <w:num w:numId="7">
    <w:abstractNumId w:val="6"/>
  </w:num>
  <w:num w:numId="8">
    <w:abstractNumId w:val="1"/>
  </w:num>
  <w:num w:numId="9">
    <w:abstractNumId w:val="0"/>
  </w:num>
  <w:num w:numId="10">
    <w:abstractNumId w:val="12"/>
  </w:num>
  <w:num w:numId="11">
    <w:abstractNumId w:val="11"/>
  </w:num>
  <w:num w:numId="12">
    <w:abstractNumId w:val="4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57E"/>
    <w:rsid w:val="00002D9F"/>
    <w:rsid w:val="000106D1"/>
    <w:rsid w:val="000226A9"/>
    <w:rsid w:val="00024B6E"/>
    <w:rsid w:val="00036602"/>
    <w:rsid w:val="00073F13"/>
    <w:rsid w:val="00086DE1"/>
    <w:rsid w:val="000D74FE"/>
    <w:rsid w:val="000F742E"/>
    <w:rsid w:val="00136345"/>
    <w:rsid w:val="00144F66"/>
    <w:rsid w:val="001712BD"/>
    <w:rsid w:val="001718D2"/>
    <w:rsid w:val="00192766"/>
    <w:rsid w:val="00197907"/>
    <w:rsid w:val="001A77D0"/>
    <w:rsid w:val="001B7D1D"/>
    <w:rsid w:val="001C72E5"/>
    <w:rsid w:val="001D509D"/>
    <w:rsid w:val="001E5B35"/>
    <w:rsid w:val="001E71A5"/>
    <w:rsid w:val="00206422"/>
    <w:rsid w:val="00216D90"/>
    <w:rsid w:val="00222A94"/>
    <w:rsid w:val="002331F5"/>
    <w:rsid w:val="0025030F"/>
    <w:rsid w:val="00292BC0"/>
    <w:rsid w:val="00296D18"/>
    <w:rsid w:val="002A03FB"/>
    <w:rsid w:val="002A1A14"/>
    <w:rsid w:val="002B70D1"/>
    <w:rsid w:val="002D6767"/>
    <w:rsid w:val="002E1727"/>
    <w:rsid w:val="002E21E4"/>
    <w:rsid w:val="002E5324"/>
    <w:rsid w:val="00300B74"/>
    <w:rsid w:val="0030142E"/>
    <w:rsid w:val="00335B47"/>
    <w:rsid w:val="003372E2"/>
    <w:rsid w:val="00354FBE"/>
    <w:rsid w:val="00363090"/>
    <w:rsid w:val="003818BD"/>
    <w:rsid w:val="00383A38"/>
    <w:rsid w:val="00390AC2"/>
    <w:rsid w:val="003960DD"/>
    <w:rsid w:val="00397FC0"/>
    <w:rsid w:val="003B32FC"/>
    <w:rsid w:val="003F231A"/>
    <w:rsid w:val="003F2744"/>
    <w:rsid w:val="004074A3"/>
    <w:rsid w:val="004078D8"/>
    <w:rsid w:val="004550EA"/>
    <w:rsid w:val="0046357E"/>
    <w:rsid w:val="0047693D"/>
    <w:rsid w:val="00493F94"/>
    <w:rsid w:val="004D0059"/>
    <w:rsid w:val="004E23F9"/>
    <w:rsid w:val="004F5D12"/>
    <w:rsid w:val="00510E31"/>
    <w:rsid w:val="005133BC"/>
    <w:rsid w:val="00560A47"/>
    <w:rsid w:val="005638ED"/>
    <w:rsid w:val="00567171"/>
    <w:rsid w:val="0058613D"/>
    <w:rsid w:val="005905F9"/>
    <w:rsid w:val="0059679C"/>
    <w:rsid w:val="005A3199"/>
    <w:rsid w:val="005E75B6"/>
    <w:rsid w:val="005F0B76"/>
    <w:rsid w:val="005F0E9E"/>
    <w:rsid w:val="005F7546"/>
    <w:rsid w:val="0062295E"/>
    <w:rsid w:val="006450AB"/>
    <w:rsid w:val="00657823"/>
    <w:rsid w:val="00672CFD"/>
    <w:rsid w:val="006765F0"/>
    <w:rsid w:val="0069676B"/>
    <w:rsid w:val="006A774E"/>
    <w:rsid w:val="006C0D31"/>
    <w:rsid w:val="006C7200"/>
    <w:rsid w:val="006C7A1A"/>
    <w:rsid w:val="006E076A"/>
    <w:rsid w:val="0070372F"/>
    <w:rsid w:val="00714B06"/>
    <w:rsid w:val="00715B85"/>
    <w:rsid w:val="00720FFB"/>
    <w:rsid w:val="00733275"/>
    <w:rsid w:val="00741F1B"/>
    <w:rsid w:val="0077049F"/>
    <w:rsid w:val="00771DCC"/>
    <w:rsid w:val="00777ED0"/>
    <w:rsid w:val="00790049"/>
    <w:rsid w:val="007A5B7F"/>
    <w:rsid w:val="007A70AC"/>
    <w:rsid w:val="007B0B37"/>
    <w:rsid w:val="007B58B8"/>
    <w:rsid w:val="007B6B72"/>
    <w:rsid w:val="007C7388"/>
    <w:rsid w:val="007E3D8A"/>
    <w:rsid w:val="007F0931"/>
    <w:rsid w:val="00812BF0"/>
    <w:rsid w:val="00816B5E"/>
    <w:rsid w:val="00821EC7"/>
    <w:rsid w:val="008314E5"/>
    <w:rsid w:val="008323CF"/>
    <w:rsid w:val="00837E04"/>
    <w:rsid w:val="00842C1B"/>
    <w:rsid w:val="00855C12"/>
    <w:rsid w:val="00870763"/>
    <w:rsid w:val="008A4F81"/>
    <w:rsid w:val="008B7879"/>
    <w:rsid w:val="008B7C77"/>
    <w:rsid w:val="008C4B96"/>
    <w:rsid w:val="008D0FB4"/>
    <w:rsid w:val="008E17E9"/>
    <w:rsid w:val="008E77BB"/>
    <w:rsid w:val="009629DE"/>
    <w:rsid w:val="00970B6B"/>
    <w:rsid w:val="009725AD"/>
    <w:rsid w:val="009B6B7C"/>
    <w:rsid w:val="009D4EB7"/>
    <w:rsid w:val="009E0DA1"/>
    <w:rsid w:val="009F0B34"/>
    <w:rsid w:val="009F690F"/>
    <w:rsid w:val="00A16145"/>
    <w:rsid w:val="00A258AC"/>
    <w:rsid w:val="00A2773F"/>
    <w:rsid w:val="00A32A60"/>
    <w:rsid w:val="00A33D01"/>
    <w:rsid w:val="00A42367"/>
    <w:rsid w:val="00A55A23"/>
    <w:rsid w:val="00A9577B"/>
    <w:rsid w:val="00AB2F1A"/>
    <w:rsid w:val="00AD4A9E"/>
    <w:rsid w:val="00AD6CB6"/>
    <w:rsid w:val="00AF5588"/>
    <w:rsid w:val="00B17F46"/>
    <w:rsid w:val="00B21AA9"/>
    <w:rsid w:val="00B223D9"/>
    <w:rsid w:val="00B25E59"/>
    <w:rsid w:val="00B27EEB"/>
    <w:rsid w:val="00B45EFB"/>
    <w:rsid w:val="00B5275C"/>
    <w:rsid w:val="00B52889"/>
    <w:rsid w:val="00B57E88"/>
    <w:rsid w:val="00B65CB5"/>
    <w:rsid w:val="00B711A1"/>
    <w:rsid w:val="00B81FE8"/>
    <w:rsid w:val="00BF0DE5"/>
    <w:rsid w:val="00BF3F76"/>
    <w:rsid w:val="00BF742F"/>
    <w:rsid w:val="00C041B3"/>
    <w:rsid w:val="00C23047"/>
    <w:rsid w:val="00C30627"/>
    <w:rsid w:val="00C54B97"/>
    <w:rsid w:val="00C62C7B"/>
    <w:rsid w:val="00C718F8"/>
    <w:rsid w:val="00C722F3"/>
    <w:rsid w:val="00C86388"/>
    <w:rsid w:val="00C87180"/>
    <w:rsid w:val="00CA73AB"/>
    <w:rsid w:val="00CB4240"/>
    <w:rsid w:val="00CB72CB"/>
    <w:rsid w:val="00CB797B"/>
    <w:rsid w:val="00CC551A"/>
    <w:rsid w:val="00CE5542"/>
    <w:rsid w:val="00CE6917"/>
    <w:rsid w:val="00CF3609"/>
    <w:rsid w:val="00CF572B"/>
    <w:rsid w:val="00CF67E9"/>
    <w:rsid w:val="00D32908"/>
    <w:rsid w:val="00D82EE8"/>
    <w:rsid w:val="00D8559F"/>
    <w:rsid w:val="00D94E9C"/>
    <w:rsid w:val="00DA244C"/>
    <w:rsid w:val="00DC2FEF"/>
    <w:rsid w:val="00DF5A6B"/>
    <w:rsid w:val="00E2147E"/>
    <w:rsid w:val="00E217CB"/>
    <w:rsid w:val="00E36086"/>
    <w:rsid w:val="00E703AE"/>
    <w:rsid w:val="00E75D24"/>
    <w:rsid w:val="00E77654"/>
    <w:rsid w:val="00ED6DBF"/>
    <w:rsid w:val="00EF2FB7"/>
    <w:rsid w:val="00F02A84"/>
    <w:rsid w:val="00F03533"/>
    <w:rsid w:val="00F05622"/>
    <w:rsid w:val="00F169DF"/>
    <w:rsid w:val="00F2007A"/>
    <w:rsid w:val="00F20A26"/>
    <w:rsid w:val="00F23D76"/>
    <w:rsid w:val="00F246C8"/>
    <w:rsid w:val="00F31811"/>
    <w:rsid w:val="00F33EFC"/>
    <w:rsid w:val="00F420B1"/>
    <w:rsid w:val="00F60481"/>
    <w:rsid w:val="00FB30EC"/>
    <w:rsid w:val="00FC4685"/>
    <w:rsid w:val="00FD5835"/>
    <w:rsid w:val="00FE2F8D"/>
    <w:rsid w:val="00FE3A03"/>
    <w:rsid w:val="00FE4CD0"/>
    <w:rsid w:val="00FF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5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B58B8"/>
    <w:pPr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B58B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58B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B58B8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rsid w:val="007B58B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B58B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17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17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17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7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7C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7CB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2A03F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97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907"/>
  </w:style>
  <w:style w:type="paragraph" w:styleId="Stopka">
    <w:name w:val="footer"/>
    <w:basedOn w:val="Normalny"/>
    <w:link w:val="StopkaZnak"/>
    <w:uiPriority w:val="99"/>
    <w:unhideWhenUsed/>
    <w:rsid w:val="00197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9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5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B58B8"/>
    <w:pPr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B58B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58B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B58B8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rsid w:val="007B58B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B58B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17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17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17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7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7C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7CB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2A03F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97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907"/>
  </w:style>
  <w:style w:type="paragraph" w:styleId="Stopka">
    <w:name w:val="footer"/>
    <w:basedOn w:val="Normalny"/>
    <w:link w:val="StopkaZnak"/>
    <w:uiPriority w:val="99"/>
    <w:unhideWhenUsed/>
    <w:rsid w:val="00197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5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59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94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80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0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E31BB-08DB-4D86-B318-C3407FBFB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6</cp:revision>
  <cp:lastPrinted>2019-12-31T14:23:00Z</cp:lastPrinted>
  <dcterms:created xsi:type="dcterms:W3CDTF">2019-12-30T08:38:00Z</dcterms:created>
  <dcterms:modified xsi:type="dcterms:W3CDTF">2019-12-31T14:23:00Z</dcterms:modified>
</cp:coreProperties>
</file>