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78287" w14:textId="1839A493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</w:pPr>
      <w:bookmarkStart w:id="0" w:name="_GoBack"/>
      <w:bookmarkEnd w:id="0"/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 xml:space="preserve">ZARZĄDZENIE Nr </w:t>
      </w:r>
      <w:r w:rsidR="000A102E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102/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2019</w:t>
      </w: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/DSOZ</w:t>
      </w:r>
    </w:p>
    <w:p w14:paraId="78B74D01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val="de-DE" w:eastAsia="pl-PL"/>
        </w:rPr>
        <w:t>PREZESA</w:t>
      </w:r>
    </w:p>
    <w:p w14:paraId="2B122902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val="de-DE" w:eastAsia="pl-PL"/>
        </w:rPr>
        <w:t>NARODOWEGO FUNDUSZU ZDROWIA</w:t>
      </w:r>
    </w:p>
    <w:p w14:paraId="72BBFF20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313760D1" w14:textId="0F8CAA98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  <w:r w:rsidRPr="00175B2F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 xml:space="preserve">z dnia </w:t>
      </w:r>
      <w:r w:rsidR="000A102E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>2</w:t>
      </w:r>
      <w:r w:rsidR="00FA7BCD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 xml:space="preserve"> </w:t>
      </w:r>
      <w:r w:rsidR="00271C1D"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  <w:t xml:space="preserve">sierpnia </w:t>
      </w:r>
      <w:r>
        <w:rPr>
          <w:rFonts w:ascii="Arial" w:eastAsia="Arial Unicode MS" w:hAnsi="Arial" w:cs="Arial"/>
          <w:sz w:val="24"/>
          <w:szCs w:val="24"/>
          <w:u w:color="000000"/>
          <w:lang w:eastAsia="pl-PL"/>
        </w:rPr>
        <w:t>2019</w:t>
      </w:r>
      <w:r w:rsidRPr="00175B2F">
        <w:rPr>
          <w:rFonts w:ascii="Arial" w:eastAsia="Arial Unicode MS" w:hAnsi="Arial" w:cs="Arial"/>
          <w:sz w:val="24"/>
          <w:szCs w:val="24"/>
          <w:u w:color="000000"/>
          <w:lang w:eastAsia="pl-PL"/>
        </w:rPr>
        <w:t xml:space="preserve"> r.</w:t>
      </w:r>
    </w:p>
    <w:p w14:paraId="348A04DF" w14:textId="77777777" w:rsidR="00175B2F" w:rsidRPr="00175B2F" w:rsidRDefault="00175B2F" w:rsidP="00175B2F">
      <w:pPr>
        <w:widowControl w:val="0"/>
        <w:spacing w:after="0" w:line="360" w:lineRule="auto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2DE9BBC6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 xml:space="preserve">zmieniające zarządzenie </w:t>
      </w: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 xml:space="preserve">w sprawie </w:t>
      </w:r>
      <w:r w:rsidR="00FA7BCD"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u w:color="000000"/>
          <w:lang w:eastAsia="pl-PL"/>
        </w:rPr>
        <w:t>określenia warunków zawierania</w:t>
      </w:r>
      <w:r w:rsidR="00FA7BCD"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u w:color="000000"/>
          <w:lang w:eastAsia="pl-PL"/>
        </w:rPr>
        <w:br/>
      </w:r>
      <w:r w:rsidRPr="00175B2F">
        <w:rPr>
          <w:rFonts w:ascii="Arial" w:eastAsia="Arial Unicode MS" w:hAnsi="Arial" w:cs="Arial"/>
          <w:b/>
          <w:bCs/>
          <w:color w:val="000000"/>
          <w:kern w:val="32"/>
          <w:sz w:val="24"/>
          <w:szCs w:val="24"/>
          <w:u w:color="000000"/>
          <w:lang w:eastAsia="pl-PL"/>
        </w:rPr>
        <w:t xml:space="preserve">i realizacji umów w rodzaju </w:t>
      </w:r>
      <w:r w:rsidRPr="00175B2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leczenie szpitalne</w:t>
      </w:r>
      <w:r w:rsidRPr="00175B2F">
        <w:rPr>
          <w:rFonts w:ascii="Arial" w:eastAsia="Arial Unicode MS" w:hAnsi="Arial" w:cs="Arial"/>
          <w:b/>
          <w:bCs/>
          <w:color w:val="000000"/>
          <w:kern w:val="32"/>
          <w:sz w:val="32"/>
          <w:szCs w:val="32"/>
          <w:u w:color="000000"/>
          <w:lang w:eastAsia="pl-PL"/>
        </w:rPr>
        <w:t xml:space="preserve"> </w:t>
      </w:r>
      <w:r w:rsidR="00FA7BCD"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  <w:t>oraz leczenie szpitalne</w:t>
      </w:r>
      <w:r w:rsidR="00FA7BCD"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  <w:br/>
      </w:r>
      <w:r w:rsidRPr="00175B2F"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  <w:t>– świadczenia wysokospecjalistyczne</w:t>
      </w:r>
    </w:p>
    <w:p w14:paraId="7AD56FD2" w14:textId="77777777" w:rsidR="00175B2F" w:rsidRPr="00175B2F" w:rsidRDefault="00175B2F" w:rsidP="00175B2F">
      <w:pPr>
        <w:widowControl w:val="0"/>
        <w:spacing w:after="0" w:line="360" w:lineRule="auto"/>
        <w:ind w:firstLine="709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</w:p>
    <w:p w14:paraId="692FC3C6" w14:textId="6CC7D6FA" w:rsidR="00175B2F" w:rsidRPr="00175B2F" w:rsidRDefault="00175B2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</w:pP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Na podstawie art. 102 ust. 5 pkt 21 i 25 oraz art. 146 ust. 1 ustawy z dnia 27 sierpnia 2004 r. o świadczeniach opieki zdrowotnej finansowanych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śr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odków publicznych (Dz. U. z </w:t>
      </w:r>
      <w:r w:rsidR="00271C1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2019 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r. poz. </w:t>
      </w:r>
      <w:r w:rsidR="00271C1D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1373</w:t>
      </w:r>
      <w:r w:rsidRPr="00175B2F">
        <w:rPr>
          <w:rFonts w:ascii="Arial" w:eastAsia="Times New Roman" w:hAnsi="Arial" w:cs="Arial"/>
          <w:color w:val="000000"/>
          <w:sz w:val="24"/>
          <w:szCs w:val="24"/>
          <w:u w:color="000000"/>
          <w:lang w:eastAsia="pl-PL"/>
        </w:rPr>
        <w:t xml:space="preserve">) 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</w:t>
      </w:r>
      <w:r w:rsidRPr="00175B2F">
        <w:rPr>
          <w:rFonts w:ascii="Arial" w:eastAsia="Times New Roman" w:hAnsi="Arial" w:cs="Arial"/>
          <w:bCs/>
          <w:color w:val="000000"/>
          <w:spacing w:val="6"/>
          <w:sz w:val="24"/>
          <w:szCs w:val="24"/>
          <w:u w:color="000000"/>
          <w:lang w:eastAsia="pl-PL"/>
        </w:rPr>
        <w:t>arządza się, co następuje:</w:t>
      </w:r>
    </w:p>
    <w:p w14:paraId="68765FC4" w14:textId="77777777" w:rsidR="00175B2F" w:rsidRPr="00175B2F" w:rsidRDefault="00175B2F" w:rsidP="00175B2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Arial Unicode MS" w:hAnsi="Times New Roman" w:cs="Arial"/>
          <w:color w:val="000000"/>
          <w:sz w:val="24"/>
          <w:szCs w:val="24"/>
          <w:u w:color="000000"/>
          <w:lang w:eastAsia="pl-PL"/>
        </w:rPr>
      </w:pPr>
    </w:p>
    <w:p w14:paraId="2044BE11" w14:textId="44CE234A" w:rsidR="0017285D" w:rsidRDefault="00175B2F" w:rsidP="0018243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175B2F">
        <w:rPr>
          <w:rFonts w:ascii="Arial" w:eastAsia="Times New Roman" w:hAnsi="Arial" w:cs="Arial"/>
          <w:b/>
          <w:color w:val="000000"/>
          <w:spacing w:val="6"/>
          <w:sz w:val="24"/>
          <w:szCs w:val="24"/>
          <w:u w:color="000000"/>
          <w:lang w:eastAsia="pl-PL"/>
        </w:rPr>
        <w:t>§ 1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.</w:t>
      </w:r>
      <w:r w:rsidRPr="00175B2F">
        <w:rPr>
          <w:rFonts w:eastAsia="Times New Roman"/>
          <w:b/>
          <w:bCs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 zarządzeniu Nr 38/2019/DSOZ Prezesa Narodowego Funduszu  Zdrowia z dnia 29 marca 2019 r. w sprawie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określenia warunków zawierania</w:t>
      </w:r>
      <w:r w:rsidR="00EE4D6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i</w:t>
      </w:r>
      <w:r w:rsidR="00EE4D6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 </w:t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realizacji umów w rodzaju leczenie sz</w:t>
      </w:r>
      <w:r w:rsidR="00B353AA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pitalne oraz leczenie szpitalne</w:t>
      </w:r>
      <w:r w:rsidR="00B353AA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175B2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– świadczenia wysokospecjalistyczne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, </w:t>
      </w:r>
      <w:r w:rsidR="00B353AA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zmienionym zarządzeniem</w:t>
      </w:r>
      <w:r w:rsidR="00EE4D6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182436" w:rsidRP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Nr</w:t>
      </w:r>
      <w:r w:rsidR="00EE4D6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 </w:t>
      </w:r>
      <w:r w:rsid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77</w:t>
      </w:r>
      <w:r w:rsidR="00182436" w:rsidRP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/201</w:t>
      </w:r>
      <w:r w:rsid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9</w:t>
      </w:r>
      <w:r w:rsidR="00182436" w:rsidRP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/DSOZ Prezesa Narodowego Funduszu Zdrowia z dnia </w:t>
      </w:r>
      <w:r w:rsid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27</w:t>
      </w:r>
      <w:r w:rsidR="00182436" w:rsidRP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czerwca</w:t>
      </w:r>
      <w:r w:rsidR="00182436" w:rsidRP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201</w:t>
      </w:r>
      <w:r w:rsid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9</w:t>
      </w:r>
      <w:r w:rsidR="00EE4D6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 </w:t>
      </w:r>
      <w:r w:rsidR="00182436" w:rsidRP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r</w:t>
      </w:r>
      <w:r w:rsid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.</w:t>
      </w:r>
      <w:r w:rsidR="003F256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,</w:t>
      </w:r>
      <w:r w:rsidR="00182436" w:rsidRPr="0018243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wprowadza się następujące zmiany:</w:t>
      </w:r>
    </w:p>
    <w:p w14:paraId="00B26B95" w14:textId="77777777" w:rsidR="00EE4D6C" w:rsidRDefault="00264264" w:rsidP="00982513">
      <w:pPr>
        <w:pStyle w:val="Akapitzlist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>1)</w:t>
      </w:r>
      <w:r w:rsidR="00F55307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F55307" w:rsidRPr="003C2118">
        <w:rPr>
          <w:rFonts w:ascii="Arial" w:hAnsi="Arial" w:cs="Arial"/>
          <w:sz w:val="24"/>
          <w:szCs w:val="24"/>
        </w:rPr>
        <w:t>w § 12</w:t>
      </w:r>
      <w:r w:rsidR="00EE4D6C">
        <w:rPr>
          <w:rFonts w:ascii="Arial" w:hAnsi="Arial" w:cs="Arial"/>
          <w:sz w:val="24"/>
          <w:szCs w:val="24"/>
        </w:rPr>
        <w:t>:</w:t>
      </w:r>
    </w:p>
    <w:p w14:paraId="083C602E" w14:textId="51062E94" w:rsidR="00F55307" w:rsidRPr="003C2118" w:rsidRDefault="00EE4D6C" w:rsidP="00982513">
      <w:pPr>
        <w:pStyle w:val="Akapitzlist"/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</w:r>
      <w:r w:rsidR="00F55307">
        <w:rPr>
          <w:rFonts w:ascii="Arial" w:hAnsi="Arial" w:cs="Arial"/>
          <w:sz w:val="24"/>
          <w:szCs w:val="24"/>
        </w:rPr>
        <w:t xml:space="preserve">w ust. 1 </w:t>
      </w:r>
      <w:r w:rsidR="00271C1D">
        <w:rPr>
          <w:rFonts w:ascii="Arial" w:hAnsi="Arial" w:cs="Arial"/>
          <w:sz w:val="24"/>
          <w:szCs w:val="24"/>
        </w:rPr>
        <w:t xml:space="preserve">w pkt 22 kropkę zastępuje się średnikiem i </w:t>
      </w:r>
      <w:r w:rsidR="00F55307">
        <w:rPr>
          <w:rFonts w:ascii="Arial" w:hAnsi="Arial" w:cs="Arial"/>
          <w:sz w:val="24"/>
          <w:szCs w:val="24"/>
        </w:rPr>
        <w:t>dodaje się pkt 23 – 28 w</w:t>
      </w:r>
      <w:r w:rsidR="00127A1B">
        <w:rPr>
          <w:rFonts w:ascii="Arial" w:hAnsi="Arial" w:cs="Arial"/>
          <w:sz w:val="24"/>
          <w:szCs w:val="24"/>
        </w:rPr>
        <w:t> </w:t>
      </w:r>
      <w:r w:rsidR="00F55307">
        <w:rPr>
          <w:rFonts w:ascii="Arial" w:hAnsi="Arial" w:cs="Arial"/>
          <w:sz w:val="24"/>
          <w:szCs w:val="24"/>
        </w:rPr>
        <w:t>brzmieniu:</w:t>
      </w:r>
    </w:p>
    <w:p w14:paraId="0F427B90" w14:textId="7535D102" w:rsidR="00F55307" w:rsidRPr="003C2118" w:rsidRDefault="00F55307" w:rsidP="00F55307">
      <w:pPr>
        <w:pStyle w:val="Akapitzlist"/>
        <w:spacing w:after="0" w:line="360" w:lineRule="auto"/>
        <w:ind w:left="924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23) Chirurgia dziecięca</w:t>
      </w:r>
      <w:r w:rsidRPr="003C2118">
        <w:rPr>
          <w:rFonts w:ascii="Arial" w:hAnsi="Arial" w:cs="Arial"/>
          <w:sz w:val="24"/>
          <w:szCs w:val="24"/>
        </w:rPr>
        <w:t>:</w:t>
      </w:r>
    </w:p>
    <w:p w14:paraId="048AF54B" w14:textId="77777777" w:rsidR="00F55307" w:rsidRPr="003C2118" w:rsidRDefault="00B353AA" w:rsidP="00982513">
      <w:pPr>
        <w:pStyle w:val="Akapitzlist"/>
        <w:numPr>
          <w:ilvl w:val="0"/>
          <w:numId w:val="4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5.52.01.0001536 O</w:t>
      </w:r>
      <w:r w:rsidR="00F55307">
        <w:rPr>
          <w:rFonts w:ascii="Arial" w:hAnsi="Arial" w:cs="Arial"/>
          <w:sz w:val="24"/>
          <w:szCs w:val="24"/>
        </w:rPr>
        <w:t>kresowa kontrola z zaopatrzeniem</w:t>
      </w:r>
      <w:r w:rsidR="00F55307">
        <w:rPr>
          <w:rFonts w:ascii="Arial" w:hAnsi="Arial" w:cs="Arial"/>
          <w:sz w:val="24"/>
          <w:szCs w:val="24"/>
        </w:rPr>
        <w:br/>
        <w:t>w niezbędne wyroby medyczne</w:t>
      </w:r>
      <w:r w:rsidR="00F55307" w:rsidRPr="003C2118">
        <w:rPr>
          <w:rFonts w:ascii="Arial" w:hAnsi="Arial" w:cs="Arial"/>
          <w:sz w:val="24"/>
          <w:szCs w:val="24"/>
        </w:rPr>
        <w:t>,</w:t>
      </w:r>
    </w:p>
    <w:p w14:paraId="61F0F7A4" w14:textId="77777777" w:rsidR="00F55307" w:rsidRDefault="00F55307" w:rsidP="00982513">
      <w:pPr>
        <w:pStyle w:val="Akapitzlist"/>
        <w:numPr>
          <w:ilvl w:val="0"/>
          <w:numId w:val="4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5.53.01.0001</w:t>
      </w:r>
      <w:r>
        <w:rPr>
          <w:rFonts w:ascii="Arial" w:hAnsi="Arial" w:cs="Arial"/>
          <w:sz w:val="24"/>
          <w:szCs w:val="24"/>
        </w:rPr>
        <w:t>650 Wyrób medyczny stosowany w leczeniu pęcherzowego oddzielania naskórka</w:t>
      </w:r>
      <w:r w:rsidR="00B353AA">
        <w:rPr>
          <w:rFonts w:ascii="Arial" w:hAnsi="Arial" w:cs="Arial"/>
          <w:sz w:val="24"/>
          <w:szCs w:val="24"/>
        </w:rPr>
        <w:t>;</w:t>
      </w:r>
    </w:p>
    <w:p w14:paraId="74592DA9" w14:textId="77777777" w:rsidR="00B353AA" w:rsidRPr="00B353AA" w:rsidRDefault="00B353AA" w:rsidP="00B353AA">
      <w:pPr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24) Chirurgia ogólna</w:t>
      </w:r>
      <w:r w:rsidRPr="00B353AA">
        <w:rPr>
          <w:rFonts w:ascii="Arial" w:hAnsi="Arial" w:cs="Arial"/>
          <w:sz w:val="24"/>
          <w:szCs w:val="24"/>
        </w:rPr>
        <w:t>:</w:t>
      </w:r>
    </w:p>
    <w:p w14:paraId="1C39997E" w14:textId="77777777" w:rsidR="00B353AA" w:rsidRPr="00B353AA" w:rsidRDefault="00B353AA" w:rsidP="00982513">
      <w:pPr>
        <w:spacing w:after="0" w:line="360" w:lineRule="auto"/>
        <w:ind w:left="1983" w:hanging="567"/>
        <w:jc w:val="both"/>
        <w:rPr>
          <w:rFonts w:ascii="Arial" w:hAnsi="Arial" w:cs="Arial"/>
          <w:sz w:val="24"/>
          <w:szCs w:val="24"/>
        </w:rPr>
      </w:pPr>
      <w:r w:rsidRPr="00B353AA">
        <w:rPr>
          <w:rFonts w:ascii="Arial" w:hAnsi="Arial" w:cs="Arial"/>
          <w:sz w:val="24"/>
          <w:szCs w:val="24"/>
        </w:rPr>
        <w:t>a)</w:t>
      </w:r>
      <w:r w:rsidRPr="00B353AA">
        <w:rPr>
          <w:rFonts w:ascii="Arial" w:hAnsi="Arial" w:cs="Arial"/>
          <w:sz w:val="24"/>
          <w:szCs w:val="24"/>
        </w:rPr>
        <w:tab/>
        <w:t>5.52.01.0001536 Okresowa kontrola z zaopatrzeniem</w:t>
      </w:r>
      <w:r>
        <w:rPr>
          <w:rFonts w:ascii="Arial" w:hAnsi="Arial" w:cs="Arial"/>
          <w:sz w:val="24"/>
          <w:szCs w:val="24"/>
        </w:rPr>
        <w:br/>
      </w:r>
      <w:r w:rsidRPr="00B353AA">
        <w:rPr>
          <w:rFonts w:ascii="Arial" w:hAnsi="Arial" w:cs="Arial"/>
          <w:sz w:val="24"/>
          <w:szCs w:val="24"/>
        </w:rPr>
        <w:t>w niezbędne wyroby medyczne,</w:t>
      </w:r>
    </w:p>
    <w:p w14:paraId="68C23C3B" w14:textId="2CA0337D" w:rsidR="00B353AA" w:rsidRDefault="00F33CAC" w:rsidP="00982513">
      <w:pPr>
        <w:spacing w:after="0" w:line="360" w:lineRule="auto"/>
        <w:ind w:left="1983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</w:r>
      <w:r w:rsidR="005A0EE4">
        <w:rPr>
          <w:rFonts w:ascii="Arial" w:hAnsi="Arial" w:cs="Arial"/>
          <w:sz w:val="24"/>
          <w:szCs w:val="24"/>
        </w:rPr>
        <w:t>5.53.01.000</w:t>
      </w:r>
      <w:r w:rsidR="00B353AA" w:rsidRPr="00B353AA">
        <w:rPr>
          <w:rFonts w:ascii="Arial" w:hAnsi="Arial" w:cs="Arial"/>
          <w:sz w:val="24"/>
          <w:szCs w:val="24"/>
        </w:rPr>
        <w:t>1650 Wyrób medyczny stosowany w leczeniu pęcherzowego oddzielania naskórka;</w:t>
      </w:r>
    </w:p>
    <w:p w14:paraId="7E8D8BE1" w14:textId="77777777" w:rsidR="00B353AA" w:rsidRPr="003C2118" w:rsidRDefault="00B353AA" w:rsidP="00B353AA">
      <w:pPr>
        <w:pStyle w:val="Akapitzlist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25) Choroby wewnętrzne</w:t>
      </w:r>
      <w:r w:rsidRPr="003C2118">
        <w:rPr>
          <w:rFonts w:ascii="Arial" w:hAnsi="Arial" w:cs="Arial"/>
          <w:sz w:val="24"/>
          <w:szCs w:val="24"/>
        </w:rPr>
        <w:t>:</w:t>
      </w:r>
    </w:p>
    <w:p w14:paraId="173C3EE3" w14:textId="77777777" w:rsidR="00B353AA" w:rsidRPr="003C2118" w:rsidRDefault="00B353AA" w:rsidP="00982513">
      <w:pPr>
        <w:pStyle w:val="Akapitzlist"/>
        <w:numPr>
          <w:ilvl w:val="0"/>
          <w:numId w:val="6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5.52.01.0001536 Okresowa kontrola z zaopatrzeniem</w:t>
      </w:r>
      <w:r>
        <w:rPr>
          <w:rFonts w:ascii="Arial" w:hAnsi="Arial" w:cs="Arial"/>
          <w:sz w:val="24"/>
          <w:szCs w:val="24"/>
        </w:rPr>
        <w:br/>
        <w:t>w niezbędne wyroby medyczne</w:t>
      </w:r>
      <w:r w:rsidRPr="003C2118">
        <w:rPr>
          <w:rFonts w:ascii="Arial" w:hAnsi="Arial" w:cs="Arial"/>
          <w:sz w:val="24"/>
          <w:szCs w:val="24"/>
        </w:rPr>
        <w:t>,</w:t>
      </w:r>
    </w:p>
    <w:p w14:paraId="7D453F96" w14:textId="77777777" w:rsidR="00B353AA" w:rsidRDefault="005A0EE4" w:rsidP="00982513">
      <w:pPr>
        <w:pStyle w:val="Akapitzlist"/>
        <w:numPr>
          <w:ilvl w:val="0"/>
          <w:numId w:val="6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5.53.01.000</w:t>
      </w:r>
      <w:r w:rsidR="00B353AA">
        <w:rPr>
          <w:rFonts w:ascii="Arial" w:hAnsi="Arial" w:cs="Arial"/>
          <w:sz w:val="24"/>
          <w:szCs w:val="24"/>
        </w:rPr>
        <w:t>1650 Wyrób medyczny stosowany w leczeniu pęcherzowego oddzielania naskórka;</w:t>
      </w:r>
    </w:p>
    <w:p w14:paraId="64A55560" w14:textId="77777777" w:rsidR="00B353AA" w:rsidRPr="003C2118" w:rsidRDefault="00B353AA" w:rsidP="00B353AA">
      <w:pPr>
        <w:pStyle w:val="Akapitzlist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26) Dermatologia i </w:t>
      </w:r>
      <w:r w:rsidR="0066557C">
        <w:rPr>
          <w:rFonts w:ascii="Arial" w:hAnsi="Arial" w:cs="Arial"/>
          <w:sz w:val="24"/>
          <w:szCs w:val="24"/>
        </w:rPr>
        <w:t>wenerologia</w:t>
      </w:r>
      <w:r w:rsidRPr="003C2118">
        <w:rPr>
          <w:rFonts w:ascii="Arial" w:hAnsi="Arial" w:cs="Arial"/>
          <w:sz w:val="24"/>
          <w:szCs w:val="24"/>
        </w:rPr>
        <w:t>:</w:t>
      </w:r>
    </w:p>
    <w:p w14:paraId="35C935B1" w14:textId="77777777" w:rsidR="00B353AA" w:rsidRPr="003C2118" w:rsidRDefault="00B353AA" w:rsidP="00982513">
      <w:pPr>
        <w:pStyle w:val="Akapitzlist"/>
        <w:numPr>
          <w:ilvl w:val="0"/>
          <w:numId w:val="8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5.52.01.0001536 Okresowa kontrola z zaopatrzeniem</w:t>
      </w:r>
      <w:r>
        <w:rPr>
          <w:rFonts w:ascii="Arial" w:hAnsi="Arial" w:cs="Arial"/>
          <w:sz w:val="24"/>
          <w:szCs w:val="24"/>
        </w:rPr>
        <w:br/>
        <w:t>w niezbędne wyroby medyczne</w:t>
      </w:r>
      <w:r w:rsidRPr="003C2118">
        <w:rPr>
          <w:rFonts w:ascii="Arial" w:hAnsi="Arial" w:cs="Arial"/>
          <w:sz w:val="24"/>
          <w:szCs w:val="24"/>
        </w:rPr>
        <w:t>,</w:t>
      </w:r>
    </w:p>
    <w:p w14:paraId="031D9DC6" w14:textId="77777777" w:rsidR="00B353AA" w:rsidRDefault="005A0EE4" w:rsidP="00982513">
      <w:pPr>
        <w:pStyle w:val="Akapitzlist"/>
        <w:numPr>
          <w:ilvl w:val="0"/>
          <w:numId w:val="8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5.53.01.000</w:t>
      </w:r>
      <w:r w:rsidR="00B353AA">
        <w:rPr>
          <w:rFonts w:ascii="Arial" w:hAnsi="Arial" w:cs="Arial"/>
          <w:sz w:val="24"/>
          <w:szCs w:val="24"/>
        </w:rPr>
        <w:t>1650 Wyrób medyczny stosowany w leczeniu pęcherzowego oddzielania naskórka;</w:t>
      </w:r>
    </w:p>
    <w:p w14:paraId="223A5992" w14:textId="77777777" w:rsidR="00B353AA" w:rsidRPr="003C2118" w:rsidRDefault="0066557C" w:rsidP="00B353AA">
      <w:pPr>
        <w:pStyle w:val="Akapitzlist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</w:t>
      </w:r>
      <w:r w:rsidR="00B353A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Dermatologia i wenerologia dla dzieci</w:t>
      </w:r>
      <w:r w:rsidR="00B353AA" w:rsidRPr="003C2118">
        <w:rPr>
          <w:rFonts w:ascii="Arial" w:hAnsi="Arial" w:cs="Arial"/>
          <w:sz w:val="24"/>
          <w:szCs w:val="24"/>
        </w:rPr>
        <w:t>:</w:t>
      </w:r>
    </w:p>
    <w:p w14:paraId="338B0910" w14:textId="77777777" w:rsidR="00B353AA" w:rsidRPr="003C2118" w:rsidRDefault="00B353AA" w:rsidP="00982513">
      <w:pPr>
        <w:pStyle w:val="Akapitzlist"/>
        <w:numPr>
          <w:ilvl w:val="0"/>
          <w:numId w:val="10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5.52.01.0001536 Okresowa kontrola z zaopatrzeniem</w:t>
      </w:r>
      <w:r>
        <w:rPr>
          <w:rFonts w:ascii="Arial" w:hAnsi="Arial" w:cs="Arial"/>
          <w:sz w:val="24"/>
          <w:szCs w:val="24"/>
        </w:rPr>
        <w:br/>
        <w:t>w niezbędne wyroby medyczne</w:t>
      </w:r>
      <w:r w:rsidRPr="003C2118">
        <w:rPr>
          <w:rFonts w:ascii="Arial" w:hAnsi="Arial" w:cs="Arial"/>
          <w:sz w:val="24"/>
          <w:szCs w:val="24"/>
        </w:rPr>
        <w:t>,</w:t>
      </w:r>
    </w:p>
    <w:p w14:paraId="77E77F2E" w14:textId="77777777" w:rsidR="00B353AA" w:rsidRDefault="005A0EE4" w:rsidP="00982513">
      <w:pPr>
        <w:pStyle w:val="Akapitzlist"/>
        <w:numPr>
          <w:ilvl w:val="0"/>
          <w:numId w:val="10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5.53.01.000</w:t>
      </w:r>
      <w:r w:rsidR="00B353AA">
        <w:rPr>
          <w:rFonts w:ascii="Arial" w:hAnsi="Arial" w:cs="Arial"/>
          <w:sz w:val="24"/>
          <w:szCs w:val="24"/>
        </w:rPr>
        <w:t>1650 Wyrób medyczny stosowany w leczeniu pęcherzowego oddzielania naskórka;</w:t>
      </w:r>
    </w:p>
    <w:p w14:paraId="0706F5C9" w14:textId="77777777" w:rsidR="00B353AA" w:rsidRPr="003C2118" w:rsidRDefault="0066557C" w:rsidP="00B353AA">
      <w:pPr>
        <w:pStyle w:val="Akapitzlist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28) Pediatria</w:t>
      </w:r>
      <w:r w:rsidR="00B353AA" w:rsidRPr="003C2118">
        <w:rPr>
          <w:rFonts w:ascii="Arial" w:hAnsi="Arial" w:cs="Arial"/>
          <w:sz w:val="24"/>
          <w:szCs w:val="24"/>
        </w:rPr>
        <w:t>:</w:t>
      </w:r>
    </w:p>
    <w:p w14:paraId="310FCD0D" w14:textId="77777777" w:rsidR="00B353AA" w:rsidRPr="003C2118" w:rsidRDefault="00B353AA" w:rsidP="00982513">
      <w:pPr>
        <w:pStyle w:val="Akapitzlist"/>
        <w:numPr>
          <w:ilvl w:val="0"/>
          <w:numId w:val="12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5.52.01.0001536 Okresowa kontrola z zaopatrzeniem</w:t>
      </w:r>
      <w:r>
        <w:rPr>
          <w:rFonts w:ascii="Arial" w:hAnsi="Arial" w:cs="Arial"/>
          <w:sz w:val="24"/>
          <w:szCs w:val="24"/>
        </w:rPr>
        <w:br/>
        <w:t>w niezbędne wyroby medyczne</w:t>
      </w:r>
      <w:r w:rsidRPr="003C2118">
        <w:rPr>
          <w:rFonts w:ascii="Arial" w:hAnsi="Arial" w:cs="Arial"/>
          <w:sz w:val="24"/>
          <w:szCs w:val="24"/>
        </w:rPr>
        <w:t>,</w:t>
      </w:r>
    </w:p>
    <w:p w14:paraId="463A4BEE" w14:textId="77777777" w:rsidR="00264264" w:rsidRDefault="005A0EE4" w:rsidP="00982513">
      <w:pPr>
        <w:pStyle w:val="Akapitzlist"/>
        <w:numPr>
          <w:ilvl w:val="0"/>
          <w:numId w:val="12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5.53.01.000</w:t>
      </w:r>
      <w:r w:rsidR="00B353AA">
        <w:rPr>
          <w:rFonts w:ascii="Arial" w:hAnsi="Arial" w:cs="Arial"/>
          <w:sz w:val="24"/>
          <w:szCs w:val="24"/>
        </w:rPr>
        <w:t>1650 Wyrób medyczny stosowany w leczeniu pęcherzowego oddzielania naskórka</w:t>
      </w:r>
      <w:r w:rsidR="0066557C">
        <w:rPr>
          <w:rFonts w:ascii="Arial" w:hAnsi="Arial" w:cs="Arial"/>
          <w:sz w:val="24"/>
          <w:szCs w:val="24"/>
        </w:rPr>
        <w:t>.”;</w:t>
      </w:r>
    </w:p>
    <w:p w14:paraId="457FCBFE" w14:textId="47E954C8" w:rsidR="00BF01FD" w:rsidRDefault="00A83A57" w:rsidP="00982513">
      <w:p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BF01F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="00BF01FD">
        <w:rPr>
          <w:rFonts w:ascii="Arial" w:hAnsi="Arial" w:cs="Arial"/>
          <w:sz w:val="24"/>
          <w:szCs w:val="24"/>
        </w:rPr>
        <w:t>w ust. 3</w:t>
      </w:r>
      <w:r w:rsidR="00271C1D">
        <w:rPr>
          <w:rFonts w:ascii="Arial" w:hAnsi="Arial" w:cs="Arial"/>
          <w:sz w:val="24"/>
          <w:szCs w:val="24"/>
        </w:rPr>
        <w:t xml:space="preserve"> w pkt 13 kropkę zastępuje się średnikiem i </w:t>
      </w:r>
      <w:r w:rsidR="00BF01FD">
        <w:rPr>
          <w:rFonts w:ascii="Arial" w:hAnsi="Arial" w:cs="Arial"/>
          <w:sz w:val="24"/>
          <w:szCs w:val="24"/>
        </w:rPr>
        <w:t>dodaje się pkt 14 – 19 w</w:t>
      </w:r>
      <w:r w:rsidR="00127A1B">
        <w:rPr>
          <w:rFonts w:ascii="Arial" w:hAnsi="Arial" w:cs="Arial"/>
          <w:sz w:val="24"/>
          <w:szCs w:val="24"/>
        </w:rPr>
        <w:t> </w:t>
      </w:r>
      <w:r w:rsidR="00BF01FD">
        <w:rPr>
          <w:rFonts w:ascii="Arial" w:hAnsi="Arial" w:cs="Arial"/>
          <w:sz w:val="24"/>
          <w:szCs w:val="24"/>
        </w:rPr>
        <w:t>brzmieniu:</w:t>
      </w:r>
    </w:p>
    <w:p w14:paraId="52C1A3A4" w14:textId="77777777" w:rsidR="00BF01FD" w:rsidRPr="003C2118" w:rsidRDefault="00BF01FD" w:rsidP="00BF01FD">
      <w:pPr>
        <w:pStyle w:val="Akapitzlist"/>
        <w:spacing w:after="0" w:line="360" w:lineRule="auto"/>
        <w:ind w:left="924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14) Chirurgia dziecięca</w:t>
      </w:r>
      <w:r w:rsidRPr="003C2118">
        <w:rPr>
          <w:rFonts w:ascii="Arial" w:hAnsi="Arial" w:cs="Arial"/>
          <w:sz w:val="24"/>
          <w:szCs w:val="24"/>
        </w:rPr>
        <w:t>:</w:t>
      </w:r>
    </w:p>
    <w:p w14:paraId="69AFB8A5" w14:textId="77777777" w:rsidR="00BF01FD" w:rsidRPr="003C2118" w:rsidRDefault="00BF01FD" w:rsidP="00982513">
      <w:pPr>
        <w:pStyle w:val="Akapitzlist"/>
        <w:numPr>
          <w:ilvl w:val="0"/>
          <w:numId w:val="16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5.52.01.0001536 Okresowa kontrola z zaopatrzeniem</w:t>
      </w:r>
      <w:r>
        <w:rPr>
          <w:rFonts w:ascii="Arial" w:hAnsi="Arial" w:cs="Arial"/>
          <w:sz w:val="24"/>
          <w:szCs w:val="24"/>
        </w:rPr>
        <w:br/>
        <w:t>w niezbędne wyroby medyczne</w:t>
      </w:r>
      <w:r w:rsidRPr="003C2118">
        <w:rPr>
          <w:rFonts w:ascii="Arial" w:hAnsi="Arial" w:cs="Arial"/>
          <w:sz w:val="24"/>
          <w:szCs w:val="24"/>
        </w:rPr>
        <w:t>,</w:t>
      </w:r>
    </w:p>
    <w:p w14:paraId="154B8BA1" w14:textId="77777777" w:rsidR="00BF01FD" w:rsidRDefault="00BF01FD" w:rsidP="00982513">
      <w:pPr>
        <w:pStyle w:val="Akapitzlist"/>
        <w:numPr>
          <w:ilvl w:val="0"/>
          <w:numId w:val="16"/>
        </w:numPr>
        <w:spacing w:after="0" w:line="360" w:lineRule="auto"/>
        <w:ind w:left="1985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5.53.01.0001</w:t>
      </w:r>
      <w:r>
        <w:rPr>
          <w:rFonts w:ascii="Arial" w:hAnsi="Arial" w:cs="Arial"/>
          <w:sz w:val="24"/>
          <w:szCs w:val="24"/>
        </w:rPr>
        <w:t>650 Wyrób medyczny stosowany w leczeniu pęcherzowego oddzielania naskórka;</w:t>
      </w:r>
    </w:p>
    <w:p w14:paraId="0E38525E" w14:textId="77777777" w:rsidR="00BF01FD" w:rsidRPr="00B353AA" w:rsidRDefault="00BF01FD" w:rsidP="00BF01FD">
      <w:pPr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15) Chirurgia ogólna</w:t>
      </w:r>
      <w:r w:rsidRPr="00B353AA">
        <w:rPr>
          <w:rFonts w:ascii="Arial" w:hAnsi="Arial" w:cs="Arial"/>
          <w:sz w:val="24"/>
          <w:szCs w:val="24"/>
        </w:rPr>
        <w:t>:</w:t>
      </w:r>
    </w:p>
    <w:p w14:paraId="21BCA070" w14:textId="77777777" w:rsidR="00BF01FD" w:rsidRPr="00B353AA" w:rsidRDefault="00BF01FD" w:rsidP="00982513">
      <w:pPr>
        <w:spacing w:after="0" w:line="360" w:lineRule="auto"/>
        <w:ind w:left="1985" w:hanging="709"/>
        <w:jc w:val="both"/>
        <w:rPr>
          <w:rFonts w:ascii="Arial" w:hAnsi="Arial" w:cs="Arial"/>
          <w:sz w:val="24"/>
          <w:szCs w:val="24"/>
        </w:rPr>
      </w:pPr>
      <w:r w:rsidRPr="00B353AA">
        <w:rPr>
          <w:rFonts w:ascii="Arial" w:hAnsi="Arial" w:cs="Arial"/>
          <w:sz w:val="24"/>
          <w:szCs w:val="24"/>
        </w:rPr>
        <w:t>a)</w:t>
      </w:r>
      <w:r w:rsidRPr="00B353AA">
        <w:rPr>
          <w:rFonts w:ascii="Arial" w:hAnsi="Arial" w:cs="Arial"/>
          <w:sz w:val="24"/>
          <w:szCs w:val="24"/>
        </w:rPr>
        <w:tab/>
        <w:t>5.52.01.0001536 Okresowa kontrola z zaopatrzeniem</w:t>
      </w:r>
      <w:r>
        <w:rPr>
          <w:rFonts w:ascii="Arial" w:hAnsi="Arial" w:cs="Arial"/>
          <w:sz w:val="24"/>
          <w:szCs w:val="24"/>
        </w:rPr>
        <w:br/>
      </w:r>
      <w:r w:rsidRPr="00B353AA">
        <w:rPr>
          <w:rFonts w:ascii="Arial" w:hAnsi="Arial" w:cs="Arial"/>
          <w:sz w:val="24"/>
          <w:szCs w:val="24"/>
        </w:rPr>
        <w:t>w niezbędne wyroby medyczne,</w:t>
      </w:r>
    </w:p>
    <w:p w14:paraId="5C63BCAE" w14:textId="77777777" w:rsidR="00BF01FD" w:rsidRDefault="00BF01FD" w:rsidP="00982513">
      <w:pPr>
        <w:spacing w:after="0" w:line="360" w:lineRule="auto"/>
        <w:ind w:left="1985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>
        <w:rPr>
          <w:rFonts w:ascii="Arial" w:hAnsi="Arial" w:cs="Arial"/>
          <w:sz w:val="24"/>
          <w:szCs w:val="24"/>
        </w:rPr>
        <w:tab/>
      </w:r>
      <w:r w:rsidR="005A0EE4">
        <w:rPr>
          <w:rFonts w:ascii="Arial" w:hAnsi="Arial" w:cs="Arial"/>
          <w:sz w:val="24"/>
          <w:szCs w:val="24"/>
        </w:rPr>
        <w:t>5.53.01.000</w:t>
      </w:r>
      <w:r w:rsidRPr="00B353AA">
        <w:rPr>
          <w:rFonts w:ascii="Arial" w:hAnsi="Arial" w:cs="Arial"/>
          <w:sz w:val="24"/>
          <w:szCs w:val="24"/>
        </w:rPr>
        <w:t>1650 Wyrób medyczny stosowany w leczeniu pęcherzowego oddzielania naskórka;</w:t>
      </w:r>
    </w:p>
    <w:p w14:paraId="794A50CD" w14:textId="77777777" w:rsidR="00BF01FD" w:rsidRPr="003C2118" w:rsidRDefault="00BF01FD" w:rsidP="00BF01FD">
      <w:pPr>
        <w:pStyle w:val="Akapitzlist"/>
        <w:spacing w:after="0" w:line="36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16) Choroby wewnętrzne</w:t>
      </w:r>
      <w:r w:rsidRPr="003C2118">
        <w:rPr>
          <w:rFonts w:ascii="Arial" w:hAnsi="Arial" w:cs="Arial"/>
          <w:sz w:val="24"/>
          <w:szCs w:val="24"/>
        </w:rPr>
        <w:t>:</w:t>
      </w:r>
    </w:p>
    <w:p w14:paraId="330AB066" w14:textId="77777777" w:rsidR="00BF01FD" w:rsidRDefault="00BF01FD" w:rsidP="00982513">
      <w:pPr>
        <w:pStyle w:val="Akapitzlist"/>
        <w:numPr>
          <w:ilvl w:val="0"/>
          <w:numId w:val="13"/>
        </w:numPr>
        <w:spacing w:after="0" w:line="360" w:lineRule="auto"/>
        <w:ind w:left="1985" w:hanging="709"/>
        <w:rPr>
          <w:rFonts w:ascii="Arial" w:hAnsi="Arial" w:cs="Arial"/>
          <w:sz w:val="24"/>
          <w:szCs w:val="24"/>
        </w:rPr>
      </w:pPr>
      <w:r w:rsidRPr="00BF01FD">
        <w:rPr>
          <w:rFonts w:ascii="Arial" w:hAnsi="Arial" w:cs="Arial"/>
          <w:sz w:val="24"/>
          <w:szCs w:val="24"/>
        </w:rPr>
        <w:t>5.52.01.0001536 Okresowa kontrola z zaopatrzeniem</w:t>
      </w:r>
      <w:r w:rsidRPr="00BF01FD">
        <w:rPr>
          <w:rFonts w:ascii="Arial" w:hAnsi="Arial" w:cs="Arial"/>
          <w:sz w:val="24"/>
          <w:szCs w:val="24"/>
        </w:rPr>
        <w:br/>
        <w:t>w niezbędne wyroby medyczne,</w:t>
      </w:r>
    </w:p>
    <w:p w14:paraId="3C1E107F" w14:textId="77777777" w:rsidR="00BF01FD" w:rsidRPr="00BF01FD" w:rsidRDefault="005A0EE4" w:rsidP="00982513">
      <w:pPr>
        <w:pStyle w:val="Akapitzlist"/>
        <w:numPr>
          <w:ilvl w:val="0"/>
          <w:numId w:val="13"/>
        </w:numPr>
        <w:spacing w:after="0" w:line="360" w:lineRule="auto"/>
        <w:ind w:left="1985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5.53.01.000</w:t>
      </w:r>
      <w:r w:rsidR="00BF01FD" w:rsidRPr="00BF01FD">
        <w:rPr>
          <w:rFonts w:ascii="Arial" w:hAnsi="Arial" w:cs="Arial"/>
          <w:sz w:val="24"/>
          <w:szCs w:val="24"/>
        </w:rPr>
        <w:t>1650 Wyrób medyczny stosowany w leczeniu pęcherzowego oddzielania naskórka;</w:t>
      </w:r>
    </w:p>
    <w:p w14:paraId="686BB100" w14:textId="77777777" w:rsidR="00BF01FD" w:rsidRPr="003C2118" w:rsidRDefault="00BF01FD" w:rsidP="00BF01FD">
      <w:pPr>
        <w:pStyle w:val="Akapitzlist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17) Dermatologia i wenerologia</w:t>
      </w:r>
      <w:r w:rsidRPr="003C2118">
        <w:rPr>
          <w:rFonts w:ascii="Arial" w:hAnsi="Arial" w:cs="Arial"/>
          <w:sz w:val="24"/>
          <w:szCs w:val="24"/>
        </w:rPr>
        <w:t>:</w:t>
      </w:r>
    </w:p>
    <w:p w14:paraId="0672372D" w14:textId="77777777" w:rsidR="00BF01FD" w:rsidRDefault="00BF01FD" w:rsidP="00982513">
      <w:pPr>
        <w:pStyle w:val="Akapitzlist"/>
        <w:numPr>
          <w:ilvl w:val="0"/>
          <w:numId w:val="14"/>
        </w:numPr>
        <w:spacing w:after="0" w:line="360" w:lineRule="auto"/>
        <w:ind w:left="1985" w:hanging="709"/>
        <w:rPr>
          <w:rFonts w:ascii="Arial" w:hAnsi="Arial" w:cs="Arial"/>
          <w:sz w:val="24"/>
          <w:szCs w:val="24"/>
        </w:rPr>
      </w:pPr>
      <w:r w:rsidRPr="00BF01FD">
        <w:rPr>
          <w:rFonts w:ascii="Arial" w:hAnsi="Arial" w:cs="Arial"/>
          <w:sz w:val="24"/>
          <w:szCs w:val="24"/>
        </w:rPr>
        <w:t>5.52.01.0001536 Okresowa kontrola z zaopatrzeniem</w:t>
      </w:r>
      <w:r w:rsidRPr="00BF01FD">
        <w:rPr>
          <w:rFonts w:ascii="Arial" w:hAnsi="Arial" w:cs="Arial"/>
          <w:sz w:val="24"/>
          <w:szCs w:val="24"/>
        </w:rPr>
        <w:br/>
        <w:t>w niezbędne wyroby medyczne,</w:t>
      </w:r>
    </w:p>
    <w:p w14:paraId="66BB7B95" w14:textId="77777777" w:rsidR="00BF01FD" w:rsidRPr="00BF01FD" w:rsidRDefault="005A0EE4" w:rsidP="00982513">
      <w:pPr>
        <w:pStyle w:val="Akapitzlist"/>
        <w:numPr>
          <w:ilvl w:val="0"/>
          <w:numId w:val="14"/>
        </w:numPr>
        <w:spacing w:after="0" w:line="360" w:lineRule="auto"/>
        <w:ind w:left="1985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5.53.01.000</w:t>
      </w:r>
      <w:r w:rsidR="00BF01FD" w:rsidRPr="00BF01FD">
        <w:rPr>
          <w:rFonts w:ascii="Arial" w:hAnsi="Arial" w:cs="Arial"/>
          <w:sz w:val="24"/>
          <w:szCs w:val="24"/>
        </w:rPr>
        <w:t>1650 Wyrób medyczny stosowany w leczeniu pęcherzowego oddzielania naskórka;</w:t>
      </w:r>
    </w:p>
    <w:p w14:paraId="4180F2D9" w14:textId="77777777" w:rsidR="00BF01FD" w:rsidRPr="003C2118" w:rsidRDefault="00BF01FD" w:rsidP="00BF01FD">
      <w:pPr>
        <w:pStyle w:val="Akapitzlist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18) Dermatologia i wenerologia dla dzieci</w:t>
      </w:r>
      <w:r w:rsidRPr="003C2118">
        <w:rPr>
          <w:rFonts w:ascii="Arial" w:hAnsi="Arial" w:cs="Arial"/>
          <w:sz w:val="24"/>
          <w:szCs w:val="24"/>
        </w:rPr>
        <w:t>:</w:t>
      </w:r>
    </w:p>
    <w:p w14:paraId="0AF14202" w14:textId="5D6665B4" w:rsidR="00BF01FD" w:rsidRDefault="00BF01FD" w:rsidP="00982513">
      <w:pPr>
        <w:pStyle w:val="Akapitzlist"/>
        <w:tabs>
          <w:tab w:val="left" w:pos="0"/>
        </w:tabs>
        <w:spacing w:after="0" w:line="360" w:lineRule="auto"/>
        <w:ind w:left="1985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="00044E4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5.52.01.0001536 Okresowa kontrola z zaopatrzeniem</w:t>
      </w:r>
      <w:r>
        <w:rPr>
          <w:rFonts w:ascii="Arial" w:hAnsi="Arial" w:cs="Arial"/>
          <w:sz w:val="24"/>
          <w:szCs w:val="24"/>
        </w:rPr>
        <w:br/>
        <w:t>w niezbędne wyroby medyczne</w:t>
      </w:r>
      <w:r w:rsidRPr="003C2118">
        <w:rPr>
          <w:rFonts w:ascii="Arial" w:hAnsi="Arial" w:cs="Arial"/>
          <w:sz w:val="24"/>
          <w:szCs w:val="24"/>
        </w:rPr>
        <w:t>,</w:t>
      </w:r>
    </w:p>
    <w:p w14:paraId="647DEBAA" w14:textId="3C589D8E" w:rsidR="00BF01FD" w:rsidRPr="00BF01FD" w:rsidRDefault="00BF01FD" w:rsidP="00982513">
      <w:pPr>
        <w:pStyle w:val="Akapitzlist"/>
        <w:tabs>
          <w:tab w:val="left" w:pos="0"/>
        </w:tabs>
        <w:spacing w:after="0" w:line="360" w:lineRule="auto"/>
        <w:ind w:left="1985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044E48">
        <w:rPr>
          <w:rFonts w:ascii="Arial" w:hAnsi="Arial" w:cs="Arial"/>
          <w:sz w:val="24"/>
          <w:szCs w:val="24"/>
        </w:rPr>
        <w:tab/>
      </w:r>
      <w:r w:rsidR="005A0EE4">
        <w:rPr>
          <w:rFonts w:ascii="Arial" w:hAnsi="Arial" w:cs="Arial"/>
          <w:sz w:val="24"/>
          <w:szCs w:val="24"/>
        </w:rPr>
        <w:t>5.53.01.000</w:t>
      </w:r>
      <w:r w:rsidRPr="00BF01FD">
        <w:rPr>
          <w:rFonts w:ascii="Arial" w:hAnsi="Arial" w:cs="Arial"/>
          <w:sz w:val="24"/>
          <w:szCs w:val="24"/>
        </w:rPr>
        <w:t>1650 Wyrób medyczny stosowany w leczeniu pęcherzowego oddzielania naskórka;</w:t>
      </w:r>
    </w:p>
    <w:p w14:paraId="4DC6C7A7" w14:textId="77777777" w:rsidR="00BF01FD" w:rsidRPr="003C2118" w:rsidRDefault="00BF01FD" w:rsidP="00BF01FD">
      <w:pPr>
        <w:pStyle w:val="Akapitzlist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19) Pediatria</w:t>
      </w:r>
      <w:r w:rsidRPr="003C2118">
        <w:rPr>
          <w:rFonts w:ascii="Arial" w:hAnsi="Arial" w:cs="Arial"/>
          <w:sz w:val="24"/>
          <w:szCs w:val="24"/>
        </w:rPr>
        <w:t>:</w:t>
      </w:r>
    </w:p>
    <w:p w14:paraId="5DE624E9" w14:textId="77777777" w:rsidR="00BF01FD" w:rsidRDefault="00BF01FD" w:rsidP="00982513">
      <w:pPr>
        <w:pStyle w:val="Akapitzlist"/>
        <w:numPr>
          <w:ilvl w:val="0"/>
          <w:numId w:val="15"/>
        </w:numPr>
        <w:spacing w:after="0" w:line="360" w:lineRule="auto"/>
        <w:ind w:left="1985" w:hanging="709"/>
        <w:rPr>
          <w:rFonts w:ascii="Arial" w:hAnsi="Arial" w:cs="Arial"/>
          <w:sz w:val="24"/>
          <w:szCs w:val="24"/>
        </w:rPr>
      </w:pPr>
      <w:r w:rsidRPr="00BF01FD">
        <w:rPr>
          <w:rFonts w:ascii="Arial" w:hAnsi="Arial" w:cs="Arial"/>
          <w:sz w:val="24"/>
          <w:szCs w:val="24"/>
        </w:rPr>
        <w:t>5.52.01.0001536 Okresowa kontrola z zaopatrzeniem</w:t>
      </w:r>
      <w:r w:rsidRPr="00BF01FD">
        <w:rPr>
          <w:rFonts w:ascii="Arial" w:hAnsi="Arial" w:cs="Arial"/>
          <w:sz w:val="24"/>
          <w:szCs w:val="24"/>
        </w:rPr>
        <w:br/>
        <w:t>w niezbędne wyroby medyczne,</w:t>
      </w:r>
    </w:p>
    <w:p w14:paraId="6122F747" w14:textId="77777777" w:rsidR="00BF01FD" w:rsidRPr="00BF01FD" w:rsidRDefault="005A0EE4" w:rsidP="00982513">
      <w:pPr>
        <w:pStyle w:val="Akapitzlist"/>
        <w:numPr>
          <w:ilvl w:val="0"/>
          <w:numId w:val="15"/>
        </w:numPr>
        <w:spacing w:after="0" w:line="360" w:lineRule="auto"/>
        <w:ind w:left="1985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5.53.01.000</w:t>
      </w:r>
      <w:r w:rsidR="00BF01FD" w:rsidRPr="00BF01FD">
        <w:rPr>
          <w:rFonts w:ascii="Arial" w:hAnsi="Arial" w:cs="Arial"/>
          <w:sz w:val="24"/>
          <w:szCs w:val="24"/>
        </w:rPr>
        <w:t>1650 Wyrób medyczny stosowany w leczeniu pęcherzowego oddzielania naskórka.”;</w:t>
      </w:r>
    </w:p>
    <w:p w14:paraId="15754992" w14:textId="77777777" w:rsidR="005F31FF" w:rsidRDefault="00BF01FD" w:rsidP="009C484E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3</w:t>
      </w:r>
      <w:r w:rsidR="005F31FF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) </w:t>
      </w:r>
      <w:r w:rsidR="009C484E" w:rsidRP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załącznik nr </w:t>
      </w:r>
      <w:r w:rsid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1b</w:t>
      </w:r>
      <w:r w:rsidR="009C484E" w:rsidRP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zarządzenia</w:t>
      </w:r>
      <w:r w:rsidR="007D017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otrzymuje brzmienie określone </w:t>
      </w:r>
      <w:r w:rsidR="007D0177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="009C484E" w:rsidRP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w załączniku nr </w:t>
      </w:r>
      <w:r w:rsid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</w:t>
      </w:r>
      <w:r w:rsidR="009C484E" w:rsidRP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niniejszego zarządzenia;</w:t>
      </w:r>
    </w:p>
    <w:p w14:paraId="2D81B3DB" w14:textId="77777777" w:rsidR="007473D2" w:rsidRDefault="00BF01FD" w:rsidP="0066557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4</w:t>
      </w:r>
      <w:r w:rsid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) </w:t>
      </w:r>
      <w:r w:rsidR="009C484E" w:rsidRP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załącznik nr </w:t>
      </w:r>
      <w:r w:rsid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</w:t>
      </w:r>
      <w:r w:rsidR="009C484E" w:rsidRP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c do zarządzeni</w:t>
      </w:r>
      <w:r w:rsidR="0066557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a otrzymuje brzmienie określone</w:t>
      </w:r>
      <w:r w:rsidR="0066557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="009C484E" w:rsidRP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w załączniku nr </w:t>
      </w:r>
      <w:r w:rsidR="009C484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 do niniejszego zarządzenia</w:t>
      </w:r>
      <w:r w:rsidR="007473D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;</w:t>
      </w:r>
    </w:p>
    <w:p w14:paraId="2466B35C" w14:textId="77777777" w:rsidR="009E43F2" w:rsidRDefault="007473D2" w:rsidP="007473D2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7473D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5) załącznik nr 3 do zarządzenia otrzymuje brzmienie określone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w</w:t>
      </w:r>
      <w:r w:rsidRPr="007473D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załączniku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nr 3 do niniejszego zarządzenia</w:t>
      </w:r>
      <w:r w:rsidR="009E43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;</w:t>
      </w:r>
    </w:p>
    <w:p w14:paraId="4F94134C" w14:textId="2311541A" w:rsidR="009C484E" w:rsidRDefault="009E43F2" w:rsidP="009D168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6) </w:t>
      </w:r>
      <w:r w:rsidRPr="009E43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dodaje się załącznik nr </w:t>
      </w:r>
      <w:r w:rsidR="009D168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17a</w:t>
      </w:r>
      <w:r w:rsidRPr="009E43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zarz</w:t>
      </w:r>
      <w:r w:rsidR="009D168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ądzenia, w brzmieniu określonym</w:t>
      </w:r>
      <w:r w:rsidR="009D168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9E43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w załączniku nr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4</w:t>
      </w:r>
      <w:r w:rsidRPr="009E43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niniejszego zarządzenia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;</w:t>
      </w:r>
    </w:p>
    <w:p w14:paraId="76E17AE0" w14:textId="4C09F235" w:rsidR="009E43F2" w:rsidRPr="0066557C" w:rsidRDefault="009E43F2" w:rsidP="009D168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7) </w:t>
      </w:r>
      <w:r w:rsidRPr="009E43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dodaje się załącznik nr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17b</w:t>
      </w:r>
      <w:r w:rsidRPr="009E43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zarz</w:t>
      </w:r>
      <w:r w:rsidR="009D168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ądzenia, w brzmieniu określonym</w:t>
      </w:r>
      <w:r w:rsidR="009D168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9E43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w załączniku nr 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5</w:t>
      </w:r>
      <w:r w:rsidRPr="009E43F2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niniejszego zarządzenia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.</w:t>
      </w:r>
    </w:p>
    <w:p w14:paraId="0EA1CFEC" w14:textId="77777777" w:rsidR="008B77D9" w:rsidRDefault="008B77D9" w:rsidP="0026458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</w:pPr>
    </w:p>
    <w:p w14:paraId="70B2537E" w14:textId="77777777" w:rsidR="008B77D9" w:rsidRDefault="008B77D9" w:rsidP="0026458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</w:pPr>
    </w:p>
    <w:p w14:paraId="7EB5195B" w14:textId="77777777" w:rsidR="00264583" w:rsidRPr="00264583" w:rsidRDefault="00264583" w:rsidP="0026458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264583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>§ 2.</w:t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Do postępowań w sprawie zawarcia umów o udzielanie świadczeń opieki zdrowotnej wszczętych i niezakończonych przed dniem wejścia w życie niniejszego zarządzenia, stosuje się prze</w:t>
      </w:r>
      <w:r w:rsidR="00FA2431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pisy zarządzenia, o którym mowa</w:t>
      </w:r>
      <w:r w:rsidR="00FA2431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w § 1, w brzmieniu obowiązującym przed dniem wejścia w życie niniejszego zarządzenia.</w:t>
      </w:r>
    </w:p>
    <w:p w14:paraId="60AE13E9" w14:textId="77777777" w:rsidR="0044553A" w:rsidRDefault="0044553A" w:rsidP="0026458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</w:pPr>
    </w:p>
    <w:p w14:paraId="049AB498" w14:textId="77777777" w:rsidR="00264583" w:rsidRDefault="00264583" w:rsidP="0026458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264583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 xml:space="preserve">§ 3. </w:t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1. Dyrektorzy oddziałów wojewódzkich Narodowego Funduszu Zdrowia zobowiązani są do wprowadzeni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a do postanowień umów zawartych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ze świadczeniodawcami zmian wynikających z wejści</w:t>
      </w:r>
      <w:r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a w życie przepisów niniejszego zarządzenia.</w:t>
      </w:r>
    </w:p>
    <w:p w14:paraId="3E0EDA80" w14:textId="77777777" w:rsidR="0032666D" w:rsidRPr="00FA2431" w:rsidRDefault="00264583" w:rsidP="00FA243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2. Przepis ust. 1 stosuj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e się również do umów zawartych</w:t>
      </w:r>
      <w:r w:rsidR="00D4666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ze świadczeniodawcami po zakończeniu postępowań, o których mowa w § 2.</w:t>
      </w:r>
    </w:p>
    <w:p w14:paraId="113EB108" w14:textId="77777777" w:rsidR="0044553A" w:rsidRDefault="0044553A" w:rsidP="0026458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</w:pPr>
    </w:p>
    <w:p w14:paraId="5AE12B94" w14:textId="4698CD4A" w:rsidR="003F256E" w:rsidRDefault="00264583" w:rsidP="0026458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264583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>§ 4.</w:t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401650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Przepisy zarządzenia</w:t>
      </w:r>
      <w:r w:rsidR="003F256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stosuje się do świadczeń </w:t>
      </w:r>
      <w:r w:rsidR="0044553A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udzielanych </w:t>
      </w:r>
      <w:r w:rsidR="003F256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od dnia 1</w:t>
      </w:r>
      <w:r w:rsidR="0044553A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 </w:t>
      </w:r>
      <w:r w:rsidR="009D168C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lipca </w:t>
      </w:r>
      <w:r w:rsidR="003F256E"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2019</w:t>
      </w:r>
      <w:r w:rsidR="003F256E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3F256E"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r.</w:t>
      </w:r>
    </w:p>
    <w:p w14:paraId="3361C78B" w14:textId="77777777" w:rsidR="0044553A" w:rsidRDefault="0044553A" w:rsidP="003F256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</w:pPr>
    </w:p>
    <w:p w14:paraId="0B51A6C2" w14:textId="77777777" w:rsidR="0032666D" w:rsidRDefault="003F256E" w:rsidP="003F256E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>§ 5</w:t>
      </w:r>
      <w:r w:rsidRPr="00264583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u w:color="000000"/>
          <w:lang w:eastAsia="pl-PL"/>
        </w:rPr>
        <w:t>.</w:t>
      </w:r>
      <w:r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 </w:t>
      </w:r>
      <w:r w:rsidR="00264583"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Zarządzenie wchodzi w życie z dniem </w:t>
      </w:r>
      <w:r w:rsidR="00B023F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następującym po dniu podpisania</w:t>
      </w:r>
      <w:r w:rsidR="00264583" w:rsidRPr="00264583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.</w:t>
      </w:r>
    </w:p>
    <w:p w14:paraId="567719B9" w14:textId="77777777" w:rsidR="0032666D" w:rsidRPr="0032666D" w:rsidRDefault="0032666D" w:rsidP="0032666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</w:p>
    <w:p w14:paraId="32229F5B" w14:textId="77777777" w:rsidR="0032666D" w:rsidRDefault="0032666D" w:rsidP="0032666D">
      <w:pPr>
        <w:widowControl w:val="0"/>
        <w:autoSpaceDE w:val="0"/>
        <w:autoSpaceDN w:val="0"/>
        <w:adjustRightInd w:val="0"/>
        <w:spacing w:after="0" w:line="360" w:lineRule="auto"/>
        <w:ind w:left="6379" w:hanging="1984"/>
        <w:jc w:val="both"/>
        <w:textAlignment w:val="baseline"/>
        <w:rPr>
          <w:rFonts w:ascii="Arial" w:eastAsia="Times New Roman" w:hAnsi="Arial" w:cs="Arial"/>
          <w:b/>
          <w:color w:val="000000"/>
          <w:spacing w:val="6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b/>
          <w:color w:val="000000"/>
          <w:spacing w:val="6"/>
          <w:sz w:val="24"/>
          <w:szCs w:val="24"/>
          <w:u w:color="000000"/>
          <w:lang w:eastAsia="pl-PL"/>
        </w:rPr>
        <w:tab/>
      </w:r>
    </w:p>
    <w:p w14:paraId="6FBC12D1" w14:textId="0CA859A4" w:rsidR="005643F9" w:rsidRPr="00A30776" w:rsidRDefault="0032666D" w:rsidP="005643F9">
      <w:pPr>
        <w:pStyle w:val="NormalnyWeb"/>
        <w:spacing w:line="343" w:lineRule="auto"/>
        <w:ind w:left="425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color w:val="000000"/>
          <w:spacing w:val="6"/>
          <w:u w:color="000000"/>
        </w:rPr>
        <w:tab/>
      </w:r>
      <w:r w:rsidR="005643F9">
        <w:rPr>
          <w:rFonts w:ascii="Arial" w:hAnsi="Arial" w:cs="Arial"/>
          <w:b/>
        </w:rPr>
        <w:t xml:space="preserve">   Z up. p.o. Prezesa</w:t>
      </w:r>
      <w:r w:rsidR="005643F9">
        <w:rPr>
          <w:rFonts w:ascii="Arial" w:hAnsi="Arial" w:cs="Arial"/>
          <w:b/>
        </w:rPr>
        <w:br/>
        <w:t>NARODOWEGO FUNDUSZU ZDROWIA</w:t>
      </w:r>
      <w:r w:rsidR="005643F9">
        <w:rPr>
          <w:rFonts w:ascii="Arial" w:hAnsi="Arial" w:cs="Arial"/>
          <w:b/>
        </w:rPr>
        <w:br/>
        <w:t xml:space="preserve">     Zastępca Prezesa ds. Medycznych</w:t>
      </w:r>
      <w:r w:rsidR="005643F9">
        <w:rPr>
          <w:rFonts w:ascii="Arial" w:hAnsi="Arial" w:cs="Arial"/>
          <w:b/>
        </w:rPr>
        <w:br/>
      </w:r>
      <w:r w:rsidR="005643F9" w:rsidRPr="009562A8">
        <w:rPr>
          <w:rFonts w:ascii="Arial" w:hAnsi="Arial" w:cs="Arial"/>
        </w:rPr>
        <w:t xml:space="preserve">                   Bernard Waśko</w:t>
      </w:r>
    </w:p>
    <w:p w14:paraId="26DD9DA3" w14:textId="3D43DE83" w:rsidR="00264583" w:rsidRPr="00175B2F" w:rsidRDefault="00264583" w:rsidP="005643F9">
      <w:pPr>
        <w:widowControl w:val="0"/>
        <w:autoSpaceDE w:val="0"/>
        <w:autoSpaceDN w:val="0"/>
        <w:adjustRightInd w:val="0"/>
        <w:spacing w:after="0" w:line="360" w:lineRule="auto"/>
        <w:ind w:left="6379" w:hanging="1984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</w:p>
    <w:sectPr w:rsidR="00264583" w:rsidRPr="00175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50779" w14:textId="77777777" w:rsidR="007109D6" w:rsidRDefault="007109D6" w:rsidP="00175B2F">
      <w:pPr>
        <w:spacing w:after="0" w:line="240" w:lineRule="auto"/>
      </w:pPr>
      <w:r>
        <w:separator/>
      </w:r>
    </w:p>
  </w:endnote>
  <w:endnote w:type="continuationSeparator" w:id="0">
    <w:p w14:paraId="5CB98D2E" w14:textId="77777777" w:rsidR="007109D6" w:rsidRDefault="007109D6" w:rsidP="00175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90C1D" w14:textId="77777777" w:rsidR="007109D6" w:rsidRDefault="007109D6" w:rsidP="00175B2F">
      <w:pPr>
        <w:spacing w:after="0" w:line="240" w:lineRule="auto"/>
      </w:pPr>
      <w:r>
        <w:separator/>
      </w:r>
    </w:p>
  </w:footnote>
  <w:footnote w:type="continuationSeparator" w:id="0">
    <w:p w14:paraId="4A8D069C" w14:textId="77777777" w:rsidR="007109D6" w:rsidRDefault="007109D6" w:rsidP="00175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C3E"/>
    <w:multiLevelType w:val="hybridMultilevel"/>
    <w:tmpl w:val="29D655A0"/>
    <w:numStyleLink w:val="Zaimportowanystyl56"/>
  </w:abstractNum>
  <w:abstractNum w:abstractNumId="1">
    <w:nsid w:val="11F50D0A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31E0EAE"/>
    <w:multiLevelType w:val="hybridMultilevel"/>
    <w:tmpl w:val="7F2AE140"/>
    <w:lvl w:ilvl="0" w:tplc="6FF6939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63D52EA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FE505CC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8825DA2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4AFC741D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6971D3A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957321E"/>
    <w:multiLevelType w:val="hybridMultilevel"/>
    <w:tmpl w:val="016C0F4A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76539D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EF055C8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95A6886"/>
    <w:multiLevelType w:val="hybridMultilevel"/>
    <w:tmpl w:val="6AFCE68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8D67DA9"/>
    <w:multiLevelType w:val="hybridMultilevel"/>
    <w:tmpl w:val="AE4C1E6A"/>
    <w:lvl w:ilvl="0" w:tplc="32426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9B575DB"/>
    <w:multiLevelType w:val="hybridMultilevel"/>
    <w:tmpl w:val="527E2EDE"/>
    <w:lvl w:ilvl="0" w:tplc="64021476">
      <w:start w:val="1"/>
      <w:numFmt w:val="lowerLetter"/>
      <w:lvlText w:val="%1)"/>
      <w:lvlJc w:val="left"/>
      <w:pPr>
        <w:ind w:left="2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45" w:hanging="360"/>
      </w:pPr>
    </w:lvl>
    <w:lvl w:ilvl="2" w:tplc="0415001B" w:tentative="1">
      <w:start w:val="1"/>
      <w:numFmt w:val="lowerRoman"/>
      <w:lvlText w:val="%3."/>
      <w:lvlJc w:val="right"/>
      <w:pPr>
        <w:ind w:left="3565" w:hanging="180"/>
      </w:pPr>
    </w:lvl>
    <w:lvl w:ilvl="3" w:tplc="0415000F" w:tentative="1">
      <w:start w:val="1"/>
      <w:numFmt w:val="decimal"/>
      <w:lvlText w:val="%4."/>
      <w:lvlJc w:val="left"/>
      <w:pPr>
        <w:ind w:left="4285" w:hanging="360"/>
      </w:pPr>
    </w:lvl>
    <w:lvl w:ilvl="4" w:tplc="04150019" w:tentative="1">
      <w:start w:val="1"/>
      <w:numFmt w:val="lowerLetter"/>
      <w:lvlText w:val="%5."/>
      <w:lvlJc w:val="left"/>
      <w:pPr>
        <w:ind w:left="5005" w:hanging="360"/>
      </w:pPr>
    </w:lvl>
    <w:lvl w:ilvl="5" w:tplc="0415001B" w:tentative="1">
      <w:start w:val="1"/>
      <w:numFmt w:val="lowerRoman"/>
      <w:lvlText w:val="%6."/>
      <w:lvlJc w:val="right"/>
      <w:pPr>
        <w:ind w:left="5725" w:hanging="180"/>
      </w:pPr>
    </w:lvl>
    <w:lvl w:ilvl="6" w:tplc="0415000F" w:tentative="1">
      <w:start w:val="1"/>
      <w:numFmt w:val="decimal"/>
      <w:lvlText w:val="%7."/>
      <w:lvlJc w:val="left"/>
      <w:pPr>
        <w:ind w:left="6445" w:hanging="360"/>
      </w:pPr>
    </w:lvl>
    <w:lvl w:ilvl="7" w:tplc="04150019" w:tentative="1">
      <w:start w:val="1"/>
      <w:numFmt w:val="lowerLetter"/>
      <w:lvlText w:val="%8."/>
      <w:lvlJc w:val="left"/>
      <w:pPr>
        <w:ind w:left="7165" w:hanging="360"/>
      </w:pPr>
    </w:lvl>
    <w:lvl w:ilvl="8" w:tplc="0415001B" w:tentative="1">
      <w:start w:val="1"/>
      <w:numFmt w:val="lowerRoman"/>
      <w:lvlText w:val="%9."/>
      <w:lvlJc w:val="right"/>
      <w:pPr>
        <w:ind w:left="7885" w:hanging="180"/>
      </w:pPr>
    </w:lvl>
  </w:abstractNum>
  <w:abstractNum w:abstractNumId="14">
    <w:nsid w:val="7B280BA8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14"/>
  </w:num>
  <w:num w:numId="10">
    <w:abstractNumId w:val="1"/>
  </w:num>
  <w:num w:numId="11">
    <w:abstractNumId w:val="9"/>
  </w:num>
  <w:num w:numId="12">
    <w:abstractNumId w:val="6"/>
  </w:num>
  <w:num w:numId="13">
    <w:abstractNumId w:val="11"/>
  </w:num>
  <w:num w:numId="14">
    <w:abstractNumId w:val="8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B2F"/>
    <w:rsid w:val="00044E48"/>
    <w:rsid w:val="000465BD"/>
    <w:rsid w:val="000A102E"/>
    <w:rsid w:val="000A3F43"/>
    <w:rsid w:val="000C5815"/>
    <w:rsid w:val="00120A99"/>
    <w:rsid w:val="00127A1B"/>
    <w:rsid w:val="00166294"/>
    <w:rsid w:val="00175B2F"/>
    <w:rsid w:val="00182436"/>
    <w:rsid w:val="0019672D"/>
    <w:rsid w:val="001B3763"/>
    <w:rsid w:val="00232C67"/>
    <w:rsid w:val="00240FE5"/>
    <w:rsid w:val="00247FA8"/>
    <w:rsid w:val="00264264"/>
    <w:rsid w:val="00264583"/>
    <w:rsid w:val="0026630C"/>
    <w:rsid w:val="00271C1D"/>
    <w:rsid w:val="002A4541"/>
    <w:rsid w:val="002D6B91"/>
    <w:rsid w:val="0032666D"/>
    <w:rsid w:val="00391753"/>
    <w:rsid w:val="003D1F2A"/>
    <w:rsid w:val="003F256E"/>
    <w:rsid w:val="00401650"/>
    <w:rsid w:val="0044553A"/>
    <w:rsid w:val="004770C1"/>
    <w:rsid w:val="004C582D"/>
    <w:rsid w:val="005643F9"/>
    <w:rsid w:val="00573BE6"/>
    <w:rsid w:val="005A0EE4"/>
    <w:rsid w:val="005C6BD5"/>
    <w:rsid w:val="005F31FF"/>
    <w:rsid w:val="0061646B"/>
    <w:rsid w:val="00625D72"/>
    <w:rsid w:val="0066557C"/>
    <w:rsid w:val="006A015F"/>
    <w:rsid w:val="006A37AF"/>
    <w:rsid w:val="006B760D"/>
    <w:rsid w:val="006D6FDA"/>
    <w:rsid w:val="007109D6"/>
    <w:rsid w:val="007473D2"/>
    <w:rsid w:val="00770CC2"/>
    <w:rsid w:val="007D0177"/>
    <w:rsid w:val="007E3D8A"/>
    <w:rsid w:val="00802165"/>
    <w:rsid w:val="0083177C"/>
    <w:rsid w:val="00870763"/>
    <w:rsid w:val="008B77D9"/>
    <w:rsid w:val="008D4912"/>
    <w:rsid w:val="00933E95"/>
    <w:rsid w:val="00944914"/>
    <w:rsid w:val="00972D9A"/>
    <w:rsid w:val="00982513"/>
    <w:rsid w:val="009A2E8A"/>
    <w:rsid w:val="009B3D91"/>
    <w:rsid w:val="009C484E"/>
    <w:rsid w:val="009D168C"/>
    <w:rsid w:val="009E43F2"/>
    <w:rsid w:val="00A627FA"/>
    <w:rsid w:val="00A83A57"/>
    <w:rsid w:val="00AA14AC"/>
    <w:rsid w:val="00AA40B6"/>
    <w:rsid w:val="00AC60CC"/>
    <w:rsid w:val="00AF03EB"/>
    <w:rsid w:val="00B023FB"/>
    <w:rsid w:val="00B353AA"/>
    <w:rsid w:val="00BA1BEB"/>
    <w:rsid w:val="00BB607A"/>
    <w:rsid w:val="00BF01FD"/>
    <w:rsid w:val="00C7370A"/>
    <w:rsid w:val="00C9081B"/>
    <w:rsid w:val="00CA1C42"/>
    <w:rsid w:val="00CC1249"/>
    <w:rsid w:val="00CF3865"/>
    <w:rsid w:val="00CF6D71"/>
    <w:rsid w:val="00D059CF"/>
    <w:rsid w:val="00D145CF"/>
    <w:rsid w:val="00D27AD9"/>
    <w:rsid w:val="00D46666"/>
    <w:rsid w:val="00D73CDC"/>
    <w:rsid w:val="00D8357E"/>
    <w:rsid w:val="00E60504"/>
    <w:rsid w:val="00EB12CC"/>
    <w:rsid w:val="00EE4D6C"/>
    <w:rsid w:val="00EF35C5"/>
    <w:rsid w:val="00F33CAC"/>
    <w:rsid w:val="00F525B2"/>
    <w:rsid w:val="00F55307"/>
    <w:rsid w:val="00FA2431"/>
    <w:rsid w:val="00FA7BCD"/>
    <w:rsid w:val="00FB2881"/>
    <w:rsid w:val="00FC426C"/>
    <w:rsid w:val="00FE28C6"/>
    <w:rsid w:val="00FE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AC9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5B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5B2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5B2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75B2F"/>
    <w:rPr>
      <w:b/>
      <w:bCs/>
    </w:rPr>
  </w:style>
  <w:style w:type="numbering" w:customStyle="1" w:styleId="Zaimportowanystyl56">
    <w:name w:val="Zaimportowany styl 56"/>
    <w:rsid w:val="005F31F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66D"/>
  </w:style>
  <w:style w:type="paragraph" w:styleId="Stopka">
    <w:name w:val="footer"/>
    <w:basedOn w:val="Normalny"/>
    <w:link w:val="Stopka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66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0A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0A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0A99"/>
    <w:rPr>
      <w:vertAlign w:val="superscript"/>
    </w:rPr>
  </w:style>
  <w:style w:type="paragraph" w:styleId="Akapitzlist">
    <w:name w:val="List Paragraph"/>
    <w:uiPriority w:val="34"/>
    <w:qFormat/>
    <w:rsid w:val="00F55307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2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5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5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5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5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64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5B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5B2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5B2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75B2F"/>
    <w:rPr>
      <w:b/>
      <w:bCs/>
    </w:rPr>
  </w:style>
  <w:style w:type="numbering" w:customStyle="1" w:styleId="Zaimportowanystyl56">
    <w:name w:val="Zaimportowany styl 56"/>
    <w:rsid w:val="005F31F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66D"/>
  </w:style>
  <w:style w:type="paragraph" w:styleId="Stopka">
    <w:name w:val="footer"/>
    <w:basedOn w:val="Normalny"/>
    <w:link w:val="StopkaZnak"/>
    <w:uiPriority w:val="99"/>
    <w:unhideWhenUsed/>
    <w:rsid w:val="00326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66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0A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0A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0A99"/>
    <w:rPr>
      <w:vertAlign w:val="superscript"/>
    </w:rPr>
  </w:style>
  <w:style w:type="paragraph" w:styleId="Akapitzlist">
    <w:name w:val="List Paragraph"/>
    <w:uiPriority w:val="34"/>
    <w:qFormat/>
    <w:rsid w:val="00F55307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2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5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5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5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5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64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5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83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5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29860-A825-4781-B7B5-ED523231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Grzybowski Paweł</cp:lastModifiedBy>
  <cp:revision>4</cp:revision>
  <cp:lastPrinted>2019-08-05T07:53:00Z</cp:lastPrinted>
  <dcterms:created xsi:type="dcterms:W3CDTF">2019-08-02T07:08:00Z</dcterms:created>
  <dcterms:modified xsi:type="dcterms:W3CDTF">2019-08-05T07:53:00Z</dcterms:modified>
</cp:coreProperties>
</file>