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Default="00BE58A8" w:rsidP="00BE58A8">
      <w:pPr>
        <w:spacing w:after="240" w:line="360" w:lineRule="auto"/>
        <w:ind w:firstLine="360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(Dz. U. z 2018 r. poz. 1510, z późn. zm.),</w:t>
      </w:r>
      <w:r w:rsidRPr="00EE3DF9">
        <w:rPr>
          <w:rFonts w:ascii="Arial" w:hAnsi="Arial" w:cs="Arial"/>
        </w:rPr>
        <w:t xml:space="preserve">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BE58A8">
      <w:pPr>
        <w:spacing w:line="360" w:lineRule="auto"/>
        <w:ind w:firstLine="360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>
        <w:rPr>
          <w:rFonts w:ascii="Arial" w:hAnsi="Arial" w:cs="Arial"/>
        </w:rPr>
        <w:t xml:space="preserve">zarządzeniem do zarządzenia Nr 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Pr="009F539C">
        <w:rPr>
          <w:rFonts w:ascii="Arial" w:hAnsi="Arial" w:cs="Arial"/>
        </w:rPr>
        <w:t xml:space="preserve"> 2018 r. </w:t>
      </w:r>
      <w:r w:rsidRPr="00EE3DF9">
        <w:rPr>
          <w:rFonts w:ascii="Arial" w:hAnsi="Arial" w:cs="Arial"/>
        </w:rPr>
        <w:t xml:space="preserve"> w sprawie określenia warunków zawierania i realizacji umów w rodzaju leczenie szpitalne </w:t>
      </w:r>
      <w:r>
        <w:rPr>
          <w:rFonts w:ascii="Arial" w:hAnsi="Arial" w:cs="Arial"/>
        </w:rPr>
        <w:br/>
      </w:r>
      <w:r w:rsidRPr="00EE3DF9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27</w:t>
      </w:r>
      <w:r w:rsidR="00EE2732">
        <w:rPr>
          <w:rFonts w:ascii="Arial" w:hAnsi="Arial" w:cs="Arial"/>
        </w:rPr>
        <w:t> </w:t>
      </w:r>
      <w:r>
        <w:rPr>
          <w:rFonts w:ascii="Arial" w:hAnsi="Arial" w:cs="Arial"/>
        </w:rPr>
        <w:t>grudnia 2018 </w:t>
      </w:r>
      <w:r w:rsidRPr="00F60368">
        <w:rPr>
          <w:rFonts w:ascii="Arial" w:hAnsi="Arial" w:cs="Arial"/>
        </w:rPr>
        <w:t xml:space="preserve">r. w sprawie wykazu refundowanych leków, środków spożywczych specjalnego przeznaczenia żywieniowego oraz wyrobów medycznych na dzień </w:t>
      </w:r>
      <w:r>
        <w:rPr>
          <w:rFonts w:ascii="Arial" w:hAnsi="Arial" w:cs="Arial"/>
        </w:rPr>
        <w:t xml:space="preserve">1 stycznia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>9 r. (Dz. Urz. Min. Zdr. poz. 123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>
        <w:rPr>
          <w:rFonts w:ascii="Arial" w:hAnsi="Arial" w:cs="Arial"/>
        </w:rPr>
        <w:t>7</w:t>
      </w:r>
      <w:r w:rsidRPr="00F6036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1844, z późn.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>, zwanej dalej „</w:t>
      </w:r>
      <w:r w:rsidRPr="00905EA7">
        <w:rPr>
          <w:rFonts w:ascii="Arial" w:hAnsi="Arial" w:cs="Arial"/>
        </w:rPr>
        <w:t>ustawą o refundacji”</w:t>
      </w:r>
      <w:r>
        <w:rPr>
          <w:rFonts w:ascii="Arial" w:hAnsi="Arial" w:cs="Arial"/>
        </w:rPr>
        <w:t>, a także z konieczności wprowadzenia innych zmian merytorycznych.</w:t>
      </w:r>
    </w:p>
    <w:p w:rsidR="00F02CB4" w:rsidRDefault="00641618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F02CB4">
        <w:rPr>
          <w:rFonts w:ascii="Arial" w:hAnsi="Arial" w:cs="Arial"/>
        </w:rPr>
        <w:t>:</w:t>
      </w:r>
    </w:p>
    <w:p w:rsidR="0040396F" w:rsidRDefault="00BE58A8">
      <w:pPr>
        <w:pStyle w:val="Akapitzlist"/>
        <w:numPr>
          <w:ilvl w:val="0"/>
          <w:numId w:val="9"/>
        </w:numPr>
        <w:spacing w:before="120" w:line="360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nadani</w:t>
      </w:r>
      <w:r w:rsidR="00F019E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nowego brzmienia  § 25b ust. 1 pkt 3 w związku z uwagą zgłoszoną przez świadczeniodawcę</w:t>
      </w:r>
      <w:r w:rsidR="0040396F">
        <w:rPr>
          <w:rFonts w:ascii="Arial" w:hAnsi="Arial" w:cs="Arial"/>
        </w:rPr>
        <w:t>;</w:t>
      </w:r>
    </w:p>
    <w:p w:rsidR="00086140" w:rsidRDefault="00086140" w:rsidP="00086140">
      <w:pPr>
        <w:numPr>
          <w:ilvl w:val="0"/>
          <w:numId w:val="9"/>
        </w:numPr>
        <w:spacing w:before="120" w:line="360" w:lineRule="auto"/>
        <w:ind w:left="709"/>
        <w:jc w:val="both"/>
        <w:rPr>
          <w:rFonts w:ascii="Arial" w:hAnsi="Arial" w:cs="Arial"/>
        </w:rPr>
      </w:pPr>
      <w:r w:rsidRPr="00086140">
        <w:rPr>
          <w:rFonts w:ascii="Arial" w:hAnsi="Arial" w:cs="Arial"/>
        </w:rPr>
        <w:t>zmiany tytułu</w:t>
      </w:r>
      <w:r w:rsidRPr="00086140">
        <w:rPr>
          <w:rFonts w:ascii="Arial" w:hAnsi="Arial" w:cs="Arial"/>
          <w:szCs w:val="22"/>
        </w:rPr>
        <w:t xml:space="preserve"> rozdziału z „Rozdział 4 </w:t>
      </w:r>
      <w:r w:rsidRPr="00FC3160">
        <w:rPr>
          <w:rFonts w:ascii="Arial" w:hAnsi="Arial" w:cs="Arial"/>
          <w:szCs w:val="22"/>
        </w:rPr>
        <w:t xml:space="preserve">Postanowienia końcowe” na „Rozdział 5 </w:t>
      </w:r>
      <w:r w:rsidR="00EE2732">
        <w:rPr>
          <w:rFonts w:ascii="Arial" w:hAnsi="Arial" w:cs="Arial"/>
          <w:szCs w:val="22"/>
        </w:rPr>
        <w:t>P</w:t>
      </w:r>
      <w:r w:rsidRPr="00FC3160">
        <w:rPr>
          <w:rFonts w:ascii="Arial" w:hAnsi="Arial" w:cs="Arial"/>
          <w:szCs w:val="22"/>
        </w:rPr>
        <w:t>ostanowienia końcowe</w:t>
      </w:r>
      <w:r w:rsidRPr="00086140">
        <w:rPr>
          <w:rFonts w:ascii="Arial" w:hAnsi="Arial" w:cs="Arial"/>
          <w:szCs w:val="22"/>
        </w:rPr>
        <w:t>” w związku z</w:t>
      </w:r>
      <w:r w:rsidRPr="00086140">
        <w:rPr>
          <w:rFonts w:ascii="Arial" w:hAnsi="Arial" w:cs="Arial"/>
        </w:rPr>
        <w:t xml:space="preserve"> koniecznością sprostowania omyłki pisarskiej</w:t>
      </w:r>
      <w:r>
        <w:rPr>
          <w:rFonts w:ascii="Arial" w:hAnsi="Arial" w:cs="Arial"/>
        </w:rPr>
        <w:t>;</w:t>
      </w:r>
    </w:p>
    <w:p w:rsidR="00065C4D" w:rsidRPr="00086140" w:rsidRDefault="00065C4D" w:rsidP="00086140">
      <w:pPr>
        <w:numPr>
          <w:ilvl w:val="0"/>
          <w:numId w:val="9"/>
        </w:numPr>
        <w:spacing w:before="120" w:line="360" w:lineRule="auto"/>
        <w:ind w:left="709"/>
        <w:jc w:val="both"/>
        <w:rPr>
          <w:rFonts w:ascii="Arial" w:hAnsi="Arial" w:cs="Arial"/>
        </w:rPr>
      </w:pPr>
      <w:r w:rsidRPr="00086140">
        <w:rPr>
          <w:rFonts w:ascii="Arial" w:hAnsi="Arial" w:cs="Arial"/>
        </w:rPr>
        <w:t>modyfikacji załącznika 1j do zarządzenia, określającego katalog świadczeń wspomagających polegających na:</w:t>
      </w:r>
    </w:p>
    <w:p w:rsidR="00065C4D" w:rsidRPr="00550BEB" w:rsidRDefault="00550BEB" w:rsidP="00065C4D">
      <w:pPr>
        <w:pStyle w:val="Akapitzlist"/>
        <w:numPr>
          <w:ilvl w:val="1"/>
          <w:numId w:val="9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EB1673">
        <w:rPr>
          <w:rFonts w:ascii="Arial" w:hAnsi="Arial" w:cs="Arial"/>
        </w:rPr>
        <w:t>nadaniu nowego brzmienia świadczeniu</w:t>
      </w:r>
      <w:r w:rsidR="00065C4D" w:rsidRPr="00550BEB">
        <w:rPr>
          <w:rFonts w:ascii="Arial" w:hAnsi="Arial" w:cs="Arial"/>
        </w:rPr>
        <w:t xml:space="preserve"> 5.08.05.0000046</w:t>
      </w:r>
      <w:r w:rsidR="006600D2">
        <w:rPr>
          <w:rFonts w:ascii="Arial" w:hAnsi="Arial" w:cs="Arial"/>
        </w:rPr>
        <w:t>,</w:t>
      </w:r>
    </w:p>
    <w:p w:rsidR="00065C4D" w:rsidRDefault="00065C4D" w:rsidP="00065C4D">
      <w:pPr>
        <w:pStyle w:val="Akapitzlist"/>
        <w:numPr>
          <w:ilvl w:val="1"/>
          <w:numId w:val="9"/>
        </w:numPr>
        <w:spacing w:before="120"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usunięciu świadczenia </w:t>
      </w:r>
      <w:r w:rsidRPr="00BD7611">
        <w:rPr>
          <w:rFonts w:ascii="Arial" w:hAnsi="Arial" w:cs="Arial"/>
        </w:rPr>
        <w:t>5.08.05.0000047</w:t>
      </w:r>
      <w:r>
        <w:rPr>
          <w:rFonts w:ascii="Arial" w:hAnsi="Arial" w:cs="Arial"/>
        </w:rPr>
        <w:t xml:space="preserve"> - </w:t>
      </w:r>
      <w:r w:rsidRPr="00BD7611">
        <w:rPr>
          <w:rFonts w:ascii="Arial" w:hAnsi="Arial" w:cs="Arial"/>
        </w:rPr>
        <w:t>monitorowanie aktywności asparaginazy  u osób z chorobami limfoproliferacyjnymi w przypadku pozostałych pacjentów</w:t>
      </w:r>
      <w:r w:rsidR="00903883">
        <w:rPr>
          <w:rFonts w:ascii="Arial" w:hAnsi="Arial" w:cs="Arial"/>
        </w:rPr>
        <w:t>;</w:t>
      </w:r>
    </w:p>
    <w:p w:rsidR="006600D2" w:rsidRPr="006600D2" w:rsidRDefault="006600D2" w:rsidP="006600D2">
      <w:pPr>
        <w:spacing w:before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903883">
        <w:rPr>
          <w:rFonts w:ascii="Arial" w:hAnsi="Arial" w:cs="Arial"/>
        </w:rPr>
        <w:t>w związku z</w:t>
      </w:r>
      <w:r>
        <w:rPr>
          <w:rFonts w:ascii="Arial" w:hAnsi="Arial" w:cs="Arial"/>
        </w:rPr>
        <w:t> </w:t>
      </w:r>
      <w:r w:rsidRPr="00903883">
        <w:rPr>
          <w:rFonts w:ascii="Arial" w:hAnsi="Arial" w:cs="Arial"/>
        </w:rPr>
        <w:t>usunięciem asparaginazy z</w:t>
      </w:r>
      <w:r>
        <w:rPr>
          <w:rFonts w:ascii="Arial" w:hAnsi="Arial" w:cs="Arial"/>
        </w:rPr>
        <w:t> </w:t>
      </w:r>
      <w:r w:rsidRPr="00903883">
        <w:rPr>
          <w:rFonts w:ascii="Arial" w:hAnsi="Arial" w:cs="Arial"/>
        </w:rPr>
        <w:t xml:space="preserve">obwieszczenia refundacyjnego Ministra Zdrowia </w:t>
      </w:r>
      <w:r>
        <w:rPr>
          <w:rFonts w:ascii="Arial" w:hAnsi="Arial" w:cs="Arial"/>
        </w:rPr>
        <w:t xml:space="preserve">na dzień </w:t>
      </w:r>
      <w:r w:rsidRPr="00903883">
        <w:rPr>
          <w:rFonts w:ascii="Arial" w:hAnsi="Arial" w:cs="Arial"/>
        </w:rPr>
        <w:t>1 stycznia 2019 r.</w:t>
      </w:r>
    </w:p>
    <w:p w:rsidR="00F02CB4" w:rsidRDefault="00F02CB4" w:rsidP="00065C4D">
      <w:pPr>
        <w:pStyle w:val="Akapitzlist"/>
        <w:numPr>
          <w:ilvl w:val="0"/>
          <w:numId w:val="9"/>
        </w:numPr>
        <w:spacing w:line="360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załącznika nr 1n do zarządzenia, określającego </w:t>
      </w:r>
      <w:r w:rsidRPr="00F02CB4">
        <w:rPr>
          <w:rFonts w:ascii="Arial" w:hAnsi="Arial" w:cs="Arial"/>
        </w:rPr>
        <w:t>katalog leków refundowanych stosowanych w chemioterapii</w:t>
      </w:r>
      <w:r>
        <w:rPr>
          <w:rFonts w:ascii="Arial" w:hAnsi="Arial" w:cs="Arial"/>
        </w:rPr>
        <w:t xml:space="preserve">, </w:t>
      </w:r>
    </w:p>
    <w:p w:rsidR="00F02CB4" w:rsidRDefault="00F02CB4" w:rsidP="00065C4D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części A - </w:t>
      </w:r>
      <w:r w:rsidRPr="00F02CB4">
        <w:rPr>
          <w:rFonts w:ascii="Arial" w:hAnsi="Arial" w:cs="Arial"/>
        </w:rPr>
        <w:t>leki podstawowe</w:t>
      </w:r>
      <w:r w:rsidRPr="00C80FB8">
        <w:rPr>
          <w:rFonts w:ascii="Arial" w:hAnsi="Arial" w:cs="Arial"/>
        </w:rPr>
        <w:t>, polegają na:</w:t>
      </w:r>
    </w:p>
    <w:p w:rsidR="002E15B8" w:rsidRDefault="00F02CB4" w:rsidP="00065C4D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F02CB4">
        <w:rPr>
          <w:rFonts w:ascii="Arial" w:hAnsi="Arial" w:cs="Arial"/>
        </w:rPr>
        <w:t>wykreśleniu kodów EAN</w:t>
      </w:r>
      <w:r w:rsidR="00BE58A8">
        <w:rPr>
          <w:rFonts w:ascii="Arial" w:hAnsi="Arial" w:cs="Arial"/>
        </w:rPr>
        <w:t xml:space="preserve"> dla substancji</w:t>
      </w:r>
      <w:r w:rsidR="001B55AD">
        <w:rPr>
          <w:rFonts w:ascii="Arial" w:hAnsi="Arial" w:cs="Arial"/>
        </w:rPr>
        <w:t xml:space="preserve"> czynnej</w:t>
      </w:r>
      <w:r w:rsidRPr="00F02CB4">
        <w:rPr>
          <w:rFonts w:ascii="Arial" w:hAnsi="Arial" w:cs="Arial"/>
        </w:rPr>
        <w:t xml:space="preserve">: </w:t>
      </w:r>
    </w:p>
    <w:p w:rsidR="00F02CB4" w:rsidRPr="001B55AD" w:rsidRDefault="002E15B8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 w:rsidRPr="001B55AD">
        <w:rPr>
          <w:rFonts w:ascii="Arial" w:hAnsi="Arial" w:cs="Arial"/>
          <w:lang w:val="en-US"/>
        </w:rPr>
        <w:t>- -</w:t>
      </w:r>
      <w:r w:rsidR="00BE58A8" w:rsidRPr="001B55AD">
        <w:rPr>
          <w:rFonts w:ascii="Arial" w:hAnsi="Arial" w:cs="Arial"/>
          <w:lang w:val="en-US"/>
        </w:rPr>
        <w:t xml:space="preserve"> 5.08.10.0000003 – </w:t>
      </w:r>
      <w:proofErr w:type="spellStart"/>
      <w:r w:rsidR="002D3D13">
        <w:rPr>
          <w:rFonts w:ascii="Arial" w:hAnsi="Arial" w:cs="Arial"/>
          <w:lang w:val="en-US"/>
        </w:rPr>
        <w:t>b</w:t>
      </w:r>
      <w:r w:rsidR="00BE58A8" w:rsidRPr="001B55AD">
        <w:rPr>
          <w:rFonts w:ascii="Arial" w:hAnsi="Arial" w:cs="Arial"/>
          <w:lang w:val="en-US"/>
        </w:rPr>
        <w:t>icalutamidum</w:t>
      </w:r>
      <w:proofErr w:type="spellEnd"/>
      <w:r w:rsidR="00BE58A8" w:rsidRPr="001B55AD">
        <w:rPr>
          <w:rFonts w:ascii="Arial" w:hAnsi="Arial" w:cs="Arial"/>
          <w:lang w:val="en-US"/>
        </w:rPr>
        <w:t xml:space="preserve"> – EAN: 5909990057436</w:t>
      </w:r>
      <w:r w:rsidRPr="001B55AD">
        <w:rPr>
          <w:rFonts w:ascii="Arial" w:hAnsi="Arial" w:cs="Arial"/>
          <w:lang w:val="en-US"/>
        </w:rPr>
        <w:t>,</w:t>
      </w:r>
    </w:p>
    <w:p w:rsidR="00BE58A8" w:rsidRPr="001B55AD" w:rsidRDefault="00BE58A8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 w:rsidRPr="001B55AD">
        <w:rPr>
          <w:rFonts w:ascii="Arial" w:hAnsi="Arial" w:cs="Arial"/>
          <w:lang w:val="en-US"/>
        </w:rPr>
        <w:t xml:space="preserve">- - 5.08.10.0000007 – </w:t>
      </w:r>
      <w:proofErr w:type="spellStart"/>
      <w:r w:rsidR="002D3D13">
        <w:rPr>
          <w:rFonts w:ascii="Arial" w:hAnsi="Arial" w:cs="Arial"/>
          <w:lang w:val="en-US"/>
        </w:rPr>
        <w:t>c</w:t>
      </w:r>
      <w:r w:rsidRPr="001B55AD">
        <w:rPr>
          <w:rFonts w:ascii="Arial" w:hAnsi="Arial" w:cs="Arial"/>
          <w:lang w:val="en-US"/>
        </w:rPr>
        <w:t>arboplatinum</w:t>
      </w:r>
      <w:proofErr w:type="spellEnd"/>
      <w:r w:rsidRPr="001B55AD">
        <w:rPr>
          <w:rFonts w:ascii="Arial" w:hAnsi="Arial" w:cs="Arial"/>
          <w:lang w:val="en-US"/>
        </w:rPr>
        <w:t xml:space="preserve"> – EAN: 5909990662760,</w:t>
      </w:r>
    </w:p>
    <w:p w:rsidR="00BE58A8" w:rsidRDefault="00BE58A8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 w:rsidRPr="001B55AD">
        <w:rPr>
          <w:rFonts w:ascii="Arial" w:hAnsi="Arial" w:cs="Arial"/>
          <w:lang w:val="en-US"/>
        </w:rPr>
        <w:t xml:space="preserve">- - 5.08.10.0000009 – </w:t>
      </w:r>
      <w:proofErr w:type="spellStart"/>
      <w:r w:rsidR="002D3D13">
        <w:rPr>
          <w:rFonts w:ascii="Arial" w:hAnsi="Arial" w:cs="Arial"/>
          <w:lang w:val="en-US"/>
        </w:rPr>
        <w:t>c</w:t>
      </w:r>
      <w:r w:rsidRPr="001B55AD">
        <w:rPr>
          <w:rFonts w:ascii="Arial" w:hAnsi="Arial" w:cs="Arial"/>
          <w:lang w:val="en-US"/>
        </w:rPr>
        <w:t>isplatinum</w:t>
      </w:r>
      <w:proofErr w:type="spellEnd"/>
      <w:r w:rsidRPr="001B55AD">
        <w:rPr>
          <w:rFonts w:ascii="Arial" w:hAnsi="Arial" w:cs="Arial"/>
          <w:lang w:val="en-US"/>
        </w:rPr>
        <w:t xml:space="preserve"> – EAN : </w:t>
      </w:r>
      <w:r w:rsidRPr="00BE58A8">
        <w:rPr>
          <w:rFonts w:ascii="Arial" w:hAnsi="Arial" w:cs="Arial"/>
          <w:lang w:val="en-US"/>
        </w:rPr>
        <w:t>5909990722600</w:t>
      </w:r>
      <w:r>
        <w:rPr>
          <w:rFonts w:ascii="Arial" w:hAnsi="Arial" w:cs="Arial"/>
          <w:lang w:val="en-US"/>
        </w:rPr>
        <w:t xml:space="preserve">, </w:t>
      </w:r>
      <w:r w:rsidR="00BF7BD1">
        <w:rPr>
          <w:rFonts w:ascii="Arial" w:hAnsi="Arial" w:cs="Arial"/>
          <w:lang w:val="en-US"/>
        </w:rPr>
        <w:t xml:space="preserve">5909990722631, </w:t>
      </w:r>
      <w:r w:rsidR="00BF7BD1" w:rsidRPr="00BF7BD1">
        <w:rPr>
          <w:rFonts w:ascii="Arial" w:hAnsi="Arial" w:cs="Arial"/>
          <w:lang w:val="en-US"/>
        </w:rPr>
        <w:t>5909990722648</w:t>
      </w:r>
      <w:r>
        <w:rPr>
          <w:rFonts w:ascii="Arial" w:hAnsi="Arial" w:cs="Arial"/>
          <w:lang w:val="en-US"/>
        </w:rPr>
        <w:t xml:space="preserve">, </w:t>
      </w:r>
    </w:p>
    <w:p w:rsidR="00BF7BD1" w:rsidRDefault="00BF7BD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5.08.10.0000013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c</w:t>
      </w:r>
      <w:r w:rsidRPr="00BF7BD1">
        <w:rPr>
          <w:rFonts w:ascii="Arial" w:hAnsi="Arial" w:cs="Arial"/>
          <w:lang w:val="en-US"/>
        </w:rPr>
        <w:t>ytarabinum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5909991028084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5909991028091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5909991028107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5909991028138</w:t>
      </w:r>
      <w:r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5.08.10.0000018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d</w:t>
      </w:r>
      <w:r w:rsidRPr="00BF7BD1">
        <w:rPr>
          <w:rFonts w:ascii="Arial" w:hAnsi="Arial" w:cs="Arial"/>
          <w:lang w:val="en-US"/>
        </w:rPr>
        <w:t>oxorubicinum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5909990859405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5909990859443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5909990859474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5909990859481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5909990859535</w:t>
      </w:r>
      <w:r>
        <w:rPr>
          <w:rFonts w:ascii="Arial" w:hAnsi="Arial" w:cs="Arial"/>
          <w:lang w:val="en-US"/>
        </w:rPr>
        <w:t>,</w:t>
      </w:r>
    </w:p>
    <w:p w:rsidR="00BF7BD1" w:rsidRDefault="002D3D13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BF7BD1">
        <w:rPr>
          <w:rFonts w:ascii="Arial" w:hAnsi="Arial" w:cs="Arial"/>
          <w:lang w:val="en-US"/>
        </w:rPr>
        <w:t xml:space="preserve">- </w:t>
      </w:r>
      <w:r w:rsidR="00BF7BD1" w:rsidRPr="00BF7BD1">
        <w:rPr>
          <w:rFonts w:ascii="Arial" w:hAnsi="Arial" w:cs="Arial"/>
          <w:lang w:val="en-US"/>
        </w:rPr>
        <w:t>5.08.10.0000021</w:t>
      </w:r>
      <w:r w:rsidR="00BF7BD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–</w:t>
      </w:r>
      <w:r w:rsidR="00BF7BD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</w:t>
      </w:r>
      <w:r w:rsidR="00BF7BD1" w:rsidRPr="00BF7BD1">
        <w:rPr>
          <w:rFonts w:ascii="Arial" w:hAnsi="Arial" w:cs="Arial"/>
          <w:lang w:val="en-US"/>
        </w:rPr>
        <w:t>pirubicini</w:t>
      </w:r>
      <w:proofErr w:type="spellEnd"/>
      <w:r w:rsidR="00BF7BD1" w:rsidRPr="00BF7BD1">
        <w:rPr>
          <w:rFonts w:ascii="Arial" w:hAnsi="Arial" w:cs="Arial"/>
          <w:lang w:val="en-US"/>
        </w:rPr>
        <w:t xml:space="preserve"> </w:t>
      </w:r>
      <w:proofErr w:type="spellStart"/>
      <w:r w:rsidR="00BF7BD1" w:rsidRPr="00BF7BD1">
        <w:rPr>
          <w:rFonts w:ascii="Arial" w:hAnsi="Arial" w:cs="Arial"/>
          <w:lang w:val="en-US"/>
        </w:rPr>
        <w:t>hydrochloridum</w:t>
      </w:r>
      <w:proofErr w:type="spellEnd"/>
      <w:r w:rsidR="00BF7BD1">
        <w:rPr>
          <w:rFonts w:ascii="Arial" w:hAnsi="Arial" w:cs="Arial"/>
          <w:lang w:val="en-US"/>
        </w:rPr>
        <w:t xml:space="preserve"> – EAN: </w:t>
      </w:r>
      <w:r w:rsidR="00BF7BD1" w:rsidRPr="00BF7BD1">
        <w:rPr>
          <w:rFonts w:ascii="Arial" w:hAnsi="Arial" w:cs="Arial"/>
          <w:lang w:val="en-US"/>
        </w:rPr>
        <w:t>5909990645275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5909990645299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5909990645305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5909990661497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5909990661503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5909990661527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5909990661534</w:t>
      </w:r>
      <w:r w:rsidR="00BF7BD1">
        <w:rPr>
          <w:rFonts w:ascii="Arial" w:hAnsi="Arial" w:cs="Arial"/>
          <w:lang w:val="en-US"/>
        </w:rPr>
        <w:t xml:space="preserve">, </w:t>
      </w:r>
      <w:r w:rsidR="00BF7BD1" w:rsidRPr="00BF7BD1">
        <w:rPr>
          <w:rFonts w:ascii="Arial" w:hAnsi="Arial" w:cs="Arial"/>
          <w:lang w:val="en-US"/>
        </w:rPr>
        <w:t>5909990661541</w:t>
      </w:r>
      <w:r w:rsidR="00BF7BD1"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5.08.10.0000026</w:t>
      </w:r>
      <w:r>
        <w:rPr>
          <w:rFonts w:ascii="Arial" w:hAnsi="Arial" w:cs="Arial"/>
          <w:lang w:val="en-US"/>
        </w:rPr>
        <w:t xml:space="preserve"> </w:t>
      </w:r>
      <w:r w:rsidR="002D3D13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r w:rsidR="002D3D13">
        <w:rPr>
          <w:rFonts w:ascii="Arial" w:hAnsi="Arial" w:cs="Arial"/>
          <w:lang w:val="en-US"/>
        </w:rPr>
        <w:t>f</w:t>
      </w:r>
      <w:r w:rsidRPr="00BF7BD1">
        <w:rPr>
          <w:rFonts w:ascii="Arial" w:hAnsi="Arial" w:cs="Arial"/>
          <w:lang w:val="en-US"/>
        </w:rPr>
        <w:t>ludarabini phosphas</w:t>
      </w:r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5909990082377</w:t>
      </w:r>
      <w:r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5.08.10.0000029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f</w:t>
      </w:r>
      <w:r w:rsidRPr="00BF7BD1">
        <w:rPr>
          <w:rFonts w:ascii="Arial" w:hAnsi="Arial" w:cs="Arial"/>
          <w:lang w:val="en-US"/>
        </w:rPr>
        <w:t>ulvestrantum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5909991317331</w:t>
      </w:r>
      <w:r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5.08.10.0000037</w:t>
      </w:r>
      <w:r>
        <w:rPr>
          <w:rFonts w:ascii="Arial" w:hAnsi="Arial" w:cs="Arial"/>
          <w:lang w:val="en-US"/>
        </w:rPr>
        <w:t xml:space="preserve"> </w:t>
      </w:r>
      <w:r w:rsidR="002D3D13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2D3D13">
        <w:rPr>
          <w:rFonts w:ascii="Arial" w:hAnsi="Arial" w:cs="Arial"/>
          <w:lang w:val="en-US"/>
        </w:rPr>
        <w:t>i</w:t>
      </w:r>
      <w:r w:rsidRPr="00BF7BD1">
        <w:rPr>
          <w:rFonts w:ascii="Arial" w:hAnsi="Arial" w:cs="Arial"/>
          <w:lang w:val="en-US"/>
        </w:rPr>
        <w:t>rinotecani</w:t>
      </w:r>
      <w:proofErr w:type="spellEnd"/>
      <w:r w:rsidRPr="00BF7BD1">
        <w:rPr>
          <w:rFonts w:ascii="Arial" w:hAnsi="Arial" w:cs="Arial"/>
          <w:lang w:val="en-US"/>
        </w:rPr>
        <w:t xml:space="preserve"> </w:t>
      </w:r>
      <w:proofErr w:type="spellStart"/>
      <w:r w:rsidRPr="00BF7BD1">
        <w:rPr>
          <w:rFonts w:ascii="Arial" w:hAnsi="Arial" w:cs="Arial"/>
          <w:lang w:val="en-US"/>
        </w:rPr>
        <w:t>hydrochloridum</w:t>
      </w:r>
      <w:proofErr w:type="spellEnd"/>
      <w:r w:rsidRPr="00BF7BD1">
        <w:rPr>
          <w:rFonts w:ascii="Arial" w:hAnsi="Arial" w:cs="Arial"/>
          <w:lang w:val="en-US"/>
        </w:rPr>
        <w:t xml:space="preserve"> </w:t>
      </w:r>
      <w:proofErr w:type="spellStart"/>
      <w:r w:rsidRPr="00BF7BD1">
        <w:rPr>
          <w:rFonts w:ascii="Arial" w:hAnsi="Arial" w:cs="Arial"/>
          <w:lang w:val="en-US"/>
        </w:rPr>
        <w:t>trihydricum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5909990766482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5909990766499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5909990766505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5909990871056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5909990871087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5909990871124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5909990871155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5909990871162</w:t>
      </w:r>
      <w:r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5.08.10.0000043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m</w:t>
      </w:r>
      <w:r w:rsidRPr="00BF7BD1">
        <w:rPr>
          <w:rFonts w:ascii="Arial" w:hAnsi="Arial" w:cs="Arial"/>
          <w:lang w:val="en-US"/>
        </w:rPr>
        <w:t>ethotrexatum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5909990111619</w:t>
      </w:r>
      <w:r>
        <w:rPr>
          <w:rFonts w:ascii="Arial" w:hAnsi="Arial" w:cs="Arial"/>
          <w:lang w:val="en-US"/>
        </w:rPr>
        <w:t xml:space="preserve">, </w:t>
      </w:r>
      <w:r w:rsidRPr="00BF7BD1">
        <w:rPr>
          <w:rFonts w:ascii="Arial" w:hAnsi="Arial" w:cs="Arial"/>
          <w:lang w:val="en-US"/>
        </w:rPr>
        <w:t>5909990730346</w:t>
      </w:r>
      <w:r>
        <w:rPr>
          <w:rFonts w:ascii="Arial" w:hAnsi="Arial" w:cs="Arial"/>
          <w:lang w:val="en-US"/>
        </w:rPr>
        <w:t>,</w:t>
      </w:r>
    </w:p>
    <w:p w:rsidR="00BF7BD1" w:rsidRDefault="00BF7BD1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5.08.10.0000044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>itomycinum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BF7BD1">
        <w:rPr>
          <w:rFonts w:ascii="Arial" w:hAnsi="Arial" w:cs="Arial"/>
          <w:lang w:val="en-US"/>
        </w:rPr>
        <w:t>5909990098118</w:t>
      </w:r>
      <w:r>
        <w:rPr>
          <w:rFonts w:ascii="Arial" w:hAnsi="Arial" w:cs="Arial"/>
          <w:lang w:val="en-US"/>
        </w:rPr>
        <w:t>,</w:t>
      </w:r>
    </w:p>
    <w:p w:rsidR="008D0921" w:rsidRDefault="00BF7BD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BF7BD1">
        <w:rPr>
          <w:rFonts w:ascii="Arial" w:hAnsi="Arial" w:cs="Arial"/>
          <w:lang w:val="en-US"/>
        </w:rPr>
        <w:t>5.08.10.0000049</w:t>
      </w:r>
      <w:r>
        <w:rPr>
          <w:rFonts w:ascii="Arial" w:hAnsi="Arial" w:cs="Arial"/>
          <w:lang w:val="en-US"/>
        </w:rPr>
        <w:t xml:space="preserve"> </w:t>
      </w:r>
      <w:r w:rsidR="008D0921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2D3D13">
        <w:rPr>
          <w:rFonts w:ascii="Arial" w:hAnsi="Arial" w:cs="Arial"/>
          <w:lang w:val="en-US"/>
        </w:rPr>
        <w:t>o</w:t>
      </w:r>
      <w:r w:rsidR="008D0921" w:rsidRPr="008D0921">
        <w:rPr>
          <w:rFonts w:ascii="Arial" w:hAnsi="Arial" w:cs="Arial"/>
          <w:lang w:val="en-US"/>
        </w:rPr>
        <w:t>xaliplatinum</w:t>
      </w:r>
      <w:proofErr w:type="spellEnd"/>
      <w:r w:rsidR="008D0921">
        <w:rPr>
          <w:rFonts w:ascii="Arial" w:hAnsi="Arial" w:cs="Arial"/>
          <w:lang w:val="en-US"/>
        </w:rPr>
        <w:t xml:space="preserve"> – EAN: </w:t>
      </w:r>
      <w:r w:rsidR="008D0921" w:rsidRPr="008D0921">
        <w:rPr>
          <w:rFonts w:ascii="Arial" w:hAnsi="Arial" w:cs="Arial"/>
          <w:lang w:val="en-US"/>
        </w:rPr>
        <w:t>5909990084852</w:t>
      </w:r>
      <w:r w:rsidR="008D0921">
        <w:rPr>
          <w:rFonts w:ascii="Arial" w:hAnsi="Arial" w:cs="Arial"/>
          <w:lang w:val="en-US"/>
        </w:rPr>
        <w:t xml:space="preserve">, </w:t>
      </w:r>
      <w:r w:rsidR="008D0921" w:rsidRPr="008D0921">
        <w:rPr>
          <w:rFonts w:ascii="Arial" w:hAnsi="Arial" w:cs="Arial"/>
          <w:lang w:val="en-US"/>
        </w:rPr>
        <w:t>5909990084869</w:t>
      </w:r>
      <w:r w:rsidR="008D0921">
        <w:rPr>
          <w:rFonts w:ascii="Arial" w:hAnsi="Arial" w:cs="Arial"/>
          <w:lang w:val="en-US"/>
        </w:rPr>
        <w:t xml:space="preserve">, </w:t>
      </w:r>
      <w:r w:rsidR="008D0921" w:rsidRPr="008D0921">
        <w:rPr>
          <w:rFonts w:ascii="Arial" w:hAnsi="Arial" w:cs="Arial"/>
          <w:lang w:val="en-US"/>
        </w:rPr>
        <w:t>5909990683291</w:t>
      </w:r>
      <w:r w:rsidR="008D0921">
        <w:rPr>
          <w:rFonts w:ascii="Arial" w:hAnsi="Arial" w:cs="Arial"/>
          <w:lang w:val="en-US"/>
        </w:rPr>
        <w:t>,</w:t>
      </w:r>
    </w:p>
    <w:p w:rsidR="008D0921" w:rsidRDefault="008D0921" w:rsidP="0070100D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8D0921">
        <w:rPr>
          <w:rFonts w:ascii="Arial" w:hAnsi="Arial" w:cs="Arial"/>
          <w:lang w:val="en-US"/>
        </w:rPr>
        <w:t>5.08.10.0000062</w:t>
      </w:r>
      <w:r>
        <w:rPr>
          <w:rFonts w:ascii="Arial" w:hAnsi="Arial" w:cs="Arial"/>
          <w:lang w:val="en-US"/>
        </w:rPr>
        <w:t xml:space="preserve"> - </w:t>
      </w:r>
      <w:proofErr w:type="spellStart"/>
      <w:r w:rsidR="002D3D13">
        <w:rPr>
          <w:rFonts w:ascii="Arial" w:hAnsi="Arial" w:cs="Arial"/>
          <w:lang w:val="en-US"/>
        </w:rPr>
        <w:t>v</w:t>
      </w:r>
      <w:r w:rsidRPr="008D0921">
        <w:rPr>
          <w:rFonts w:ascii="Arial" w:hAnsi="Arial" w:cs="Arial"/>
          <w:lang w:val="en-US"/>
        </w:rPr>
        <w:t>incristini</w:t>
      </w:r>
      <w:proofErr w:type="spellEnd"/>
      <w:r w:rsidRPr="008D0921">
        <w:rPr>
          <w:rFonts w:ascii="Arial" w:hAnsi="Arial" w:cs="Arial"/>
          <w:lang w:val="en-US"/>
        </w:rPr>
        <w:t xml:space="preserve"> sulfas</w:t>
      </w:r>
      <w:r>
        <w:rPr>
          <w:rFonts w:ascii="Arial" w:hAnsi="Arial" w:cs="Arial"/>
          <w:lang w:val="en-US"/>
        </w:rPr>
        <w:t xml:space="preserve"> – EAN: </w:t>
      </w:r>
      <w:r w:rsidRPr="008D0921">
        <w:rPr>
          <w:rFonts w:ascii="Arial" w:hAnsi="Arial" w:cs="Arial"/>
          <w:lang w:val="en-US"/>
        </w:rPr>
        <w:t>5909990117413</w:t>
      </w:r>
      <w:r>
        <w:rPr>
          <w:rFonts w:ascii="Arial" w:hAnsi="Arial" w:cs="Arial"/>
          <w:lang w:val="en-US"/>
        </w:rPr>
        <w:t>,</w:t>
      </w:r>
    </w:p>
    <w:p w:rsidR="008D0921" w:rsidRDefault="008D092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8D0921">
        <w:rPr>
          <w:rFonts w:ascii="Arial" w:hAnsi="Arial" w:cs="Arial"/>
          <w:lang w:val="en-US"/>
        </w:rPr>
        <w:t>5.08.10.0000075</w:t>
      </w:r>
      <w:r>
        <w:rPr>
          <w:rFonts w:ascii="Arial" w:hAnsi="Arial" w:cs="Arial"/>
          <w:lang w:val="en-US"/>
        </w:rPr>
        <w:t xml:space="preserve"> - </w:t>
      </w:r>
      <w:proofErr w:type="spellStart"/>
      <w:r w:rsidR="002D3D13">
        <w:rPr>
          <w:rFonts w:ascii="Arial" w:hAnsi="Arial" w:cs="Arial"/>
          <w:lang w:val="en-US"/>
        </w:rPr>
        <w:t>b</w:t>
      </w:r>
      <w:r w:rsidRPr="008D0921">
        <w:rPr>
          <w:rFonts w:ascii="Arial" w:hAnsi="Arial" w:cs="Arial"/>
          <w:lang w:val="en-US"/>
        </w:rPr>
        <w:t>endamustinum</w:t>
      </w:r>
      <w:proofErr w:type="spellEnd"/>
      <w:r w:rsidRPr="008D0921">
        <w:rPr>
          <w:rFonts w:ascii="Arial" w:hAnsi="Arial" w:cs="Arial"/>
          <w:lang w:val="en-US"/>
        </w:rPr>
        <w:t xml:space="preserve"> </w:t>
      </w:r>
      <w:proofErr w:type="spellStart"/>
      <w:r w:rsidRPr="008D0921">
        <w:rPr>
          <w:rFonts w:ascii="Arial" w:hAnsi="Arial" w:cs="Arial"/>
          <w:lang w:val="en-US"/>
        </w:rPr>
        <w:t>hydrochloridum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8D0921">
        <w:rPr>
          <w:rFonts w:ascii="Arial" w:hAnsi="Arial" w:cs="Arial"/>
          <w:lang w:val="en-US"/>
        </w:rPr>
        <w:t>5909991202415</w:t>
      </w:r>
      <w:r>
        <w:rPr>
          <w:rFonts w:ascii="Arial" w:hAnsi="Arial" w:cs="Arial"/>
          <w:lang w:val="en-US"/>
        </w:rPr>
        <w:t xml:space="preserve">, </w:t>
      </w:r>
      <w:r w:rsidRPr="008D0921">
        <w:rPr>
          <w:rFonts w:ascii="Arial" w:hAnsi="Arial" w:cs="Arial"/>
          <w:lang w:val="en-US"/>
        </w:rPr>
        <w:t>5909991202439</w:t>
      </w:r>
      <w:r>
        <w:rPr>
          <w:rFonts w:ascii="Arial" w:hAnsi="Arial" w:cs="Arial"/>
          <w:lang w:val="en-US"/>
        </w:rPr>
        <w:t>,</w:t>
      </w:r>
    </w:p>
    <w:p w:rsidR="00BF7BD1" w:rsidRPr="001B55AD" w:rsidRDefault="008D0921" w:rsidP="0070100D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- - </w:t>
      </w:r>
      <w:r w:rsidR="00BF7BD1">
        <w:rPr>
          <w:rFonts w:ascii="Arial" w:hAnsi="Arial" w:cs="Arial"/>
          <w:lang w:val="en-US"/>
        </w:rPr>
        <w:t xml:space="preserve"> </w:t>
      </w:r>
      <w:r w:rsidRPr="008D0921">
        <w:rPr>
          <w:rFonts w:ascii="Arial" w:hAnsi="Arial" w:cs="Arial"/>
          <w:lang w:val="en-US"/>
        </w:rPr>
        <w:t>5.08.10.0000087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2D3D13">
        <w:rPr>
          <w:rFonts w:ascii="Arial" w:hAnsi="Arial" w:cs="Arial"/>
          <w:lang w:val="en-US"/>
        </w:rPr>
        <w:t>v</w:t>
      </w:r>
      <w:r w:rsidRPr="008D0921">
        <w:rPr>
          <w:rFonts w:ascii="Arial" w:hAnsi="Arial" w:cs="Arial"/>
          <w:lang w:val="en-US"/>
        </w:rPr>
        <w:t>oriconazolum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8D0921">
        <w:rPr>
          <w:rFonts w:ascii="Arial" w:hAnsi="Arial" w:cs="Arial"/>
          <w:lang w:val="en-US"/>
        </w:rPr>
        <w:t>5909991094126</w:t>
      </w:r>
      <w:r>
        <w:rPr>
          <w:rFonts w:ascii="Arial" w:hAnsi="Arial" w:cs="Arial"/>
          <w:lang w:val="en-US"/>
        </w:rPr>
        <w:t xml:space="preserve">, </w:t>
      </w:r>
      <w:r w:rsidRPr="008D0921">
        <w:rPr>
          <w:rFonts w:ascii="Arial" w:hAnsi="Arial" w:cs="Arial"/>
          <w:lang w:val="en-US"/>
        </w:rPr>
        <w:t>5909991094355</w:t>
      </w:r>
      <w:r>
        <w:rPr>
          <w:rFonts w:ascii="Arial" w:hAnsi="Arial" w:cs="Arial"/>
          <w:lang w:val="en-US"/>
        </w:rPr>
        <w:t>,</w:t>
      </w:r>
      <w:r w:rsidR="00BF7BD1">
        <w:rPr>
          <w:rFonts w:ascii="Arial" w:hAnsi="Arial" w:cs="Arial"/>
          <w:lang w:val="en-US"/>
        </w:rPr>
        <w:t xml:space="preserve"> </w:t>
      </w:r>
    </w:p>
    <w:p w:rsidR="00BE58A8" w:rsidRDefault="00BE58A8" w:rsidP="003801F4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 kodów:</w:t>
      </w:r>
    </w:p>
    <w:p w:rsidR="00BE58A8" w:rsidRPr="00EE2732" w:rsidRDefault="00BE58A8" w:rsidP="008F4A67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 w:rsidRPr="00EE2732">
        <w:rPr>
          <w:rFonts w:ascii="Arial" w:hAnsi="Arial" w:cs="Arial"/>
          <w:lang w:val="en-US"/>
        </w:rPr>
        <w:t xml:space="preserve">- - 5.08.10.0000002 – </w:t>
      </w:r>
      <w:proofErr w:type="spellStart"/>
      <w:r w:rsidRPr="00EE2732">
        <w:rPr>
          <w:rFonts w:ascii="Arial" w:hAnsi="Arial" w:cs="Arial"/>
          <w:lang w:val="en-US"/>
        </w:rPr>
        <w:t>asparaginasum</w:t>
      </w:r>
      <w:proofErr w:type="spellEnd"/>
      <w:r w:rsidRPr="00EE2732">
        <w:rPr>
          <w:rFonts w:ascii="Arial" w:hAnsi="Arial" w:cs="Arial"/>
          <w:lang w:val="en-US"/>
        </w:rPr>
        <w:t xml:space="preserve"> – EAN: 5909990945429, 5909990945528,</w:t>
      </w:r>
    </w:p>
    <w:p w:rsidR="00BE58A8" w:rsidRPr="00EE2732" w:rsidRDefault="00BE58A8" w:rsidP="008F4A67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lang w:val="en-US"/>
        </w:rPr>
      </w:pPr>
      <w:r w:rsidRPr="00EE2732">
        <w:rPr>
          <w:rFonts w:ascii="Arial" w:hAnsi="Arial" w:cs="Arial"/>
          <w:lang w:val="en-US"/>
        </w:rPr>
        <w:t xml:space="preserve">- - </w:t>
      </w:r>
      <w:r w:rsidR="008D0921" w:rsidRPr="00EE2732">
        <w:rPr>
          <w:rFonts w:ascii="Arial" w:hAnsi="Arial" w:cs="Arial"/>
          <w:lang w:val="en-US"/>
        </w:rPr>
        <w:t xml:space="preserve">5.08.10.0000061 - </w:t>
      </w:r>
      <w:proofErr w:type="spellStart"/>
      <w:r w:rsidR="002D3D13" w:rsidRPr="00EE2732">
        <w:rPr>
          <w:rFonts w:ascii="Arial" w:hAnsi="Arial" w:cs="Arial"/>
          <w:lang w:val="en-US"/>
        </w:rPr>
        <w:t>v</w:t>
      </w:r>
      <w:r w:rsidR="008D0921" w:rsidRPr="00EE2732">
        <w:rPr>
          <w:rFonts w:ascii="Arial" w:hAnsi="Arial" w:cs="Arial"/>
          <w:lang w:val="en-US"/>
        </w:rPr>
        <w:t>inblastini</w:t>
      </w:r>
      <w:proofErr w:type="spellEnd"/>
      <w:r w:rsidR="008D0921" w:rsidRPr="00EE2732">
        <w:rPr>
          <w:rFonts w:ascii="Arial" w:hAnsi="Arial" w:cs="Arial"/>
          <w:lang w:val="en-US"/>
        </w:rPr>
        <w:t xml:space="preserve"> sulfas – EAN: 5909990117321</w:t>
      </w:r>
      <w:r w:rsidR="006600D2">
        <w:rPr>
          <w:rFonts w:ascii="Arial" w:hAnsi="Arial" w:cs="Arial"/>
          <w:lang w:val="en-US"/>
        </w:rPr>
        <w:t>,</w:t>
      </w:r>
    </w:p>
    <w:p w:rsidR="002E15B8" w:rsidRDefault="002E15B8" w:rsidP="003801F4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dodaniu </w:t>
      </w:r>
      <w:r w:rsidR="008D0921" w:rsidRPr="002E15B8">
        <w:rPr>
          <w:rFonts w:ascii="Arial" w:hAnsi="Arial" w:cs="Arial"/>
        </w:rPr>
        <w:t>kod</w:t>
      </w:r>
      <w:r w:rsidR="008D0921">
        <w:rPr>
          <w:rFonts w:ascii="Arial" w:hAnsi="Arial" w:cs="Arial"/>
        </w:rPr>
        <w:t>u</w:t>
      </w:r>
      <w:r w:rsidR="008D0921" w:rsidRPr="002E15B8">
        <w:rPr>
          <w:rFonts w:ascii="Arial" w:hAnsi="Arial" w:cs="Arial"/>
        </w:rPr>
        <w:t xml:space="preserve"> </w:t>
      </w:r>
      <w:r w:rsidRPr="002E15B8">
        <w:rPr>
          <w:rFonts w:ascii="Arial" w:hAnsi="Arial" w:cs="Arial"/>
        </w:rPr>
        <w:t>EAN</w:t>
      </w:r>
      <w:r w:rsidR="008D0921">
        <w:rPr>
          <w:rFonts w:ascii="Arial" w:hAnsi="Arial" w:cs="Arial"/>
        </w:rPr>
        <w:t xml:space="preserve"> dla substancji</w:t>
      </w:r>
      <w:r w:rsidRPr="002E15B8">
        <w:rPr>
          <w:rFonts w:ascii="Arial" w:hAnsi="Arial" w:cs="Arial"/>
        </w:rPr>
        <w:t xml:space="preserve">: </w:t>
      </w:r>
    </w:p>
    <w:p w:rsidR="00F02CB4" w:rsidRPr="002E15B8" w:rsidRDefault="002E15B8" w:rsidP="008F4A67">
      <w:pPr>
        <w:pStyle w:val="Akapitzlist"/>
        <w:spacing w:line="360" w:lineRule="auto"/>
        <w:ind w:left="198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 -</w:t>
      </w:r>
      <w:r w:rsidR="008D0921">
        <w:rPr>
          <w:rFonts w:ascii="Arial" w:hAnsi="Arial" w:cs="Arial"/>
        </w:rPr>
        <w:t xml:space="preserve"> </w:t>
      </w:r>
      <w:r w:rsidR="008D0921" w:rsidRPr="008D0921">
        <w:rPr>
          <w:rFonts w:ascii="Arial" w:hAnsi="Arial" w:cs="Arial"/>
        </w:rPr>
        <w:t>5.08.10.0000082</w:t>
      </w:r>
      <w:r w:rsidR="008D0921">
        <w:rPr>
          <w:rFonts w:ascii="Arial" w:hAnsi="Arial" w:cs="Arial"/>
        </w:rPr>
        <w:t xml:space="preserve"> – </w:t>
      </w:r>
      <w:proofErr w:type="spellStart"/>
      <w:r w:rsidR="002D3D13">
        <w:rPr>
          <w:rFonts w:ascii="Arial" w:hAnsi="Arial" w:cs="Arial"/>
        </w:rPr>
        <w:t>a</w:t>
      </w:r>
      <w:r w:rsidR="008D0921" w:rsidRPr="008D0921">
        <w:rPr>
          <w:rFonts w:ascii="Arial" w:hAnsi="Arial" w:cs="Arial"/>
        </w:rPr>
        <w:t>nagrelidum</w:t>
      </w:r>
      <w:proofErr w:type="spellEnd"/>
      <w:r w:rsidR="008D0921">
        <w:rPr>
          <w:rFonts w:ascii="Arial" w:hAnsi="Arial" w:cs="Arial"/>
        </w:rPr>
        <w:t xml:space="preserve"> – EAN: </w:t>
      </w:r>
      <w:r w:rsidR="008D0921" w:rsidRPr="008D0921">
        <w:rPr>
          <w:rFonts w:ascii="Arial" w:hAnsi="Arial" w:cs="Arial"/>
        </w:rPr>
        <w:t>5909991356118</w:t>
      </w:r>
      <w:r>
        <w:rPr>
          <w:rFonts w:ascii="Arial" w:hAnsi="Arial" w:cs="Arial"/>
        </w:rPr>
        <w:t>,</w:t>
      </w:r>
    </w:p>
    <w:p w:rsidR="00F02CB4" w:rsidRDefault="00F02CB4" w:rsidP="003801F4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części B - </w:t>
      </w:r>
      <w:r w:rsidRPr="00F02CB4">
        <w:rPr>
          <w:rFonts w:ascii="Arial" w:hAnsi="Arial" w:cs="Arial"/>
        </w:rPr>
        <w:t>leki wspomagające</w:t>
      </w:r>
      <w:r w:rsidR="002E15B8">
        <w:rPr>
          <w:rFonts w:ascii="Arial" w:hAnsi="Arial" w:cs="Arial"/>
        </w:rPr>
        <w:t xml:space="preserve">, polegają na </w:t>
      </w:r>
      <w:r w:rsidR="001B55AD">
        <w:rPr>
          <w:rFonts w:ascii="Arial" w:hAnsi="Arial" w:cs="Arial"/>
        </w:rPr>
        <w:t xml:space="preserve">usunięciu </w:t>
      </w:r>
      <w:r w:rsidR="002E15B8">
        <w:rPr>
          <w:rFonts w:ascii="Arial" w:hAnsi="Arial" w:cs="Arial"/>
        </w:rPr>
        <w:t>kodów EAN</w:t>
      </w:r>
      <w:r w:rsidR="001B55AD">
        <w:rPr>
          <w:rFonts w:ascii="Arial" w:hAnsi="Arial" w:cs="Arial"/>
        </w:rPr>
        <w:t xml:space="preserve"> dla substancji czynnej</w:t>
      </w:r>
      <w:r w:rsidR="002E15B8">
        <w:rPr>
          <w:rFonts w:ascii="Arial" w:hAnsi="Arial" w:cs="Arial"/>
        </w:rPr>
        <w:t>:</w:t>
      </w:r>
    </w:p>
    <w:p w:rsidR="001B55AD" w:rsidRDefault="001B55AD" w:rsidP="008F4A67">
      <w:pPr>
        <w:pStyle w:val="Akapitzlist"/>
        <w:numPr>
          <w:ilvl w:val="0"/>
          <w:numId w:val="20"/>
        </w:numPr>
        <w:spacing w:before="120" w:line="360" w:lineRule="auto"/>
        <w:ind w:left="1701" w:hanging="283"/>
        <w:jc w:val="both"/>
        <w:rPr>
          <w:rFonts w:ascii="Arial" w:hAnsi="Arial" w:cs="Arial"/>
        </w:rPr>
      </w:pPr>
      <w:r w:rsidRPr="001B55AD">
        <w:rPr>
          <w:rFonts w:ascii="Arial" w:hAnsi="Arial" w:cs="Arial"/>
        </w:rPr>
        <w:t>5.08.10.0000005</w:t>
      </w:r>
      <w:r>
        <w:rPr>
          <w:rFonts w:ascii="Arial" w:hAnsi="Arial" w:cs="Arial"/>
        </w:rPr>
        <w:t xml:space="preserve"> - </w:t>
      </w:r>
      <w:proofErr w:type="spellStart"/>
      <w:r w:rsidR="002D3D13">
        <w:rPr>
          <w:rFonts w:ascii="Arial" w:hAnsi="Arial" w:cs="Arial"/>
        </w:rPr>
        <w:t>c</w:t>
      </w:r>
      <w:r w:rsidRPr="001B55AD">
        <w:rPr>
          <w:rFonts w:ascii="Arial" w:hAnsi="Arial" w:cs="Arial"/>
        </w:rPr>
        <w:t>alcii</w:t>
      </w:r>
      <w:proofErr w:type="spellEnd"/>
      <w:r w:rsidRPr="001B55AD">
        <w:rPr>
          <w:rFonts w:ascii="Arial" w:hAnsi="Arial" w:cs="Arial"/>
        </w:rPr>
        <w:t xml:space="preserve"> </w:t>
      </w:r>
      <w:proofErr w:type="spellStart"/>
      <w:r w:rsidRPr="001B55AD">
        <w:rPr>
          <w:rFonts w:ascii="Arial" w:hAnsi="Arial" w:cs="Arial"/>
        </w:rPr>
        <w:t>folinas</w:t>
      </w:r>
      <w:proofErr w:type="spellEnd"/>
      <w:r>
        <w:rPr>
          <w:rFonts w:ascii="Arial" w:hAnsi="Arial" w:cs="Arial"/>
        </w:rPr>
        <w:t xml:space="preserve"> – EAN: </w:t>
      </w:r>
      <w:r w:rsidRPr="001B55AD">
        <w:rPr>
          <w:rFonts w:ascii="Arial" w:hAnsi="Arial" w:cs="Arial"/>
        </w:rPr>
        <w:t>5909990042043</w:t>
      </w:r>
      <w:r>
        <w:rPr>
          <w:rFonts w:ascii="Arial" w:hAnsi="Arial" w:cs="Arial"/>
        </w:rPr>
        <w:t xml:space="preserve">, </w:t>
      </w:r>
      <w:r w:rsidRPr="001B55AD">
        <w:rPr>
          <w:rFonts w:ascii="Arial" w:hAnsi="Arial" w:cs="Arial"/>
        </w:rPr>
        <w:t>5909990042050</w:t>
      </w:r>
      <w:r>
        <w:rPr>
          <w:rFonts w:ascii="Arial" w:hAnsi="Arial" w:cs="Arial"/>
        </w:rPr>
        <w:t xml:space="preserve">, </w:t>
      </w:r>
      <w:r w:rsidRPr="001B55AD">
        <w:rPr>
          <w:rFonts w:ascii="Arial" w:hAnsi="Arial" w:cs="Arial"/>
        </w:rPr>
        <w:t>5909990750412</w:t>
      </w:r>
      <w:r>
        <w:rPr>
          <w:rFonts w:ascii="Arial" w:hAnsi="Arial" w:cs="Arial"/>
        </w:rPr>
        <w:t>,</w:t>
      </w:r>
    </w:p>
    <w:p w:rsidR="00BD7611" w:rsidRPr="00BD7611" w:rsidRDefault="002E15B8" w:rsidP="00EE2732">
      <w:pPr>
        <w:pStyle w:val="Akapitzlist"/>
        <w:spacing w:before="120" w:line="360" w:lineRule="auto"/>
        <w:ind w:left="567" w:hanging="284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- </w:t>
      </w:r>
      <w:r w:rsidR="001B55AD">
        <w:rPr>
          <w:rFonts w:ascii="Arial" w:hAnsi="Arial" w:cs="Arial"/>
        </w:rPr>
        <w:t>zgodnie ze zmianami wprowadzonymi w obwieszczeniu refundacyjnym</w:t>
      </w:r>
      <w:r w:rsidR="00BD7611">
        <w:rPr>
          <w:rFonts w:ascii="Arial" w:hAnsi="Arial" w:cs="Arial"/>
        </w:rPr>
        <w:t xml:space="preserve">; </w:t>
      </w:r>
    </w:p>
    <w:p w:rsidR="00D559F2" w:rsidRDefault="002C56AA" w:rsidP="003801F4">
      <w:pPr>
        <w:pStyle w:val="Akapitzlist"/>
        <w:numPr>
          <w:ilvl w:val="0"/>
          <w:numId w:val="9"/>
        </w:numPr>
        <w:spacing w:before="120" w:line="360" w:lineRule="auto"/>
        <w:ind w:left="709" w:hanging="425"/>
        <w:jc w:val="both"/>
        <w:rPr>
          <w:rFonts w:ascii="Arial" w:hAnsi="Arial" w:cs="Arial"/>
        </w:rPr>
      </w:pPr>
      <w:r w:rsidRPr="00F02CB4">
        <w:rPr>
          <w:rFonts w:ascii="Arial" w:hAnsi="Arial" w:cs="Arial"/>
        </w:rPr>
        <w:t>modyfikacji załącznika 1t do zarządzenia, określającego katalog refundowanych substancji czynnych, w części B, tj. substancji czynnych zawartych w lekach czasowo niedostępnych w obrocie na terytorium RP i</w:t>
      </w:r>
      <w:r w:rsidR="00E058F7">
        <w:rPr>
          <w:rFonts w:ascii="Arial" w:hAnsi="Arial" w:cs="Arial"/>
        </w:rPr>
        <w:t> </w:t>
      </w:r>
      <w:r w:rsidRPr="00F02CB4">
        <w:rPr>
          <w:rFonts w:ascii="Arial" w:hAnsi="Arial" w:cs="Arial"/>
        </w:rPr>
        <w:t>polegają na</w:t>
      </w:r>
      <w:r w:rsidR="00D559F2">
        <w:rPr>
          <w:rFonts w:ascii="Arial" w:hAnsi="Arial" w:cs="Arial"/>
        </w:rPr>
        <w:t>:</w:t>
      </w:r>
    </w:p>
    <w:p w:rsidR="00264141" w:rsidRDefault="002C56AA" w:rsidP="00EE2732">
      <w:pPr>
        <w:pStyle w:val="Akapitzlist"/>
        <w:numPr>
          <w:ilvl w:val="1"/>
          <w:numId w:val="9"/>
        </w:numPr>
        <w:spacing w:before="120" w:line="360" w:lineRule="auto"/>
        <w:jc w:val="both"/>
        <w:rPr>
          <w:rFonts w:ascii="Arial" w:hAnsi="Arial" w:cs="Arial"/>
        </w:rPr>
      </w:pPr>
      <w:r w:rsidRPr="00F02CB4">
        <w:rPr>
          <w:rFonts w:ascii="Arial" w:hAnsi="Arial" w:cs="Arial"/>
        </w:rPr>
        <w:t xml:space="preserve"> usunięciu substancji czynnej </w:t>
      </w:r>
      <w:r w:rsidR="001B55AD" w:rsidRPr="001B55AD">
        <w:rPr>
          <w:rFonts w:ascii="Arial" w:hAnsi="Arial" w:cs="Arial"/>
        </w:rPr>
        <w:t>5.08.05.0000187</w:t>
      </w:r>
      <w:r w:rsidR="001B55AD" w:rsidRPr="001B55AD" w:rsidDel="001B55AD">
        <w:rPr>
          <w:rFonts w:ascii="Arial" w:hAnsi="Arial" w:cs="Arial"/>
        </w:rPr>
        <w:t xml:space="preserve"> </w:t>
      </w:r>
      <w:r w:rsidRPr="00F02CB4">
        <w:rPr>
          <w:rFonts w:ascii="Arial" w:hAnsi="Arial" w:cs="Arial"/>
        </w:rPr>
        <w:t xml:space="preserve">-  </w:t>
      </w:r>
      <w:proofErr w:type="spellStart"/>
      <w:r w:rsidR="001B55AD" w:rsidRPr="001B55AD">
        <w:rPr>
          <w:rFonts w:ascii="Arial" w:hAnsi="Arial" w:cs="Arial"/>
        </w:rPr>
        <w:t>asparaginasum</w:t>
      </w:r>
      <w:proofErr w:type="spellEnd"/>
      <w:r w:rsidR="00600C16">
        <w:rPr>
          <w:rFonts w:ascii="Arial" w:hAnsi="Arial" w:cs="Arial"/>
        </w:rPr>
        <w:t>, zgodnie ze zmianami wprowadzonymi w obwieszczeniu refundacyjnym</w:t>
      </w:r>
      <w:r w:rsidR="00D559F2">
        <w:rPr>
          <w:rFonts w:ascii="Arial" w:hAnsi="Arial" w:cs="Arial"/>
        </w:rPr>
        <w:t>,</w:t>
      </w:r>
    </w:p>
    <w:p w:rsidR="00A62D5D" w:rsidRDefault="00900055" w:rsidP="00EE2732">
      <w:pPr>
        <w:pStyle w:val="Akapitzlist"/>
        <w:numPr>
          <w:ilvl w:val="1"/>
          <w:numId w:val="9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559F2">
        <w:rPr>
          <w:rFonts w:ascii="Arial" w:hAnsi="Arial" w:cs="Arial"/>
        </w:rPr>
        <w:t xml:space="preserve">odaniu substancji czynnej </w:t>
      </w:r>
      <w:r w:rsidR="00DF2DC5" w:rsidRPr="00025CD2">
        <w:rPr>
          <w:rFonts w:ascii="Arial" w:hAnsi="Arial" w:cs="Arial"/>
        </w:rPr>
        <w:t>5.08.05.0000190</w:t>
      </w:r>
      <w:r w:rsidR="00DF2DC5">
        <w:rPr>
          <w:rFonts w:ascii="Arial" w:hAnsi="Arial" w:cs="Arial"/>
        </w:rPr>
        <w:t xml:space="preserve"> - </w:t>
      </w:r>
      <w:r w:rsidR="00D559F2">
        <w:rPr>
          <w:rFonts w:ascii="Arial" w:hAnsi="Arial" w:cs="Arial"/>
        </w:rPr>
        <w:t xml:space="preserve"> </w:t>
      </w:r>
      <w:proofErr w:type="spellStart"/>
      <w:r w:rsidR="00D559F2">
        <w:rPr>
          <w:rFonts w:ascii="Arial" w:hAnsi="Arial" w:cs="Arial"/>
        </w:rPr>
        <w:t>fludarabini</w:t>
      </w:r>
      <w:proofErr w:type="spellEnd"/>
      <w:r w:rsidR="00D559F2">
        <w:rPr>
          <w:rFonts w:ascii="Arial" w:hAnsi="Arial" w:cs="Arial"/>
        </w:rPr>
        <w:t xml:space="preserve"> </w:t>
      </w:r>
      <w:proofErr w:type="spellStart"/>
      <w:r w:rsidR="00D559F2">
        <w:rPr>
          <w:rFonts w:ascii="Arial" w:hAnsi="Arial" w:cs="Arial"/>
        </w:rPr>
        <w:t>phosphas</w:t>
      </w:r>
      <w:proofErr w:type="spellEnd"/>
      <w:r w:rsidR="00DF2DC5">
        <w:rPr>
          <w:rFonts w:ascii="Arial" w:hAnsi="Arial" w:cs="Arial"/>
        </w:rPr>
        <w:t xml:space="preserve"> - </w:t>
      </w:r>
      <w:proofErr w:type="spellStart"/>
      <w:r w:rsidR="00DF2DC5">
        <w:rPr>
          <w:rFonts w:ascii="Arial" w:hAnsi="Arial" w:cs="Arial"/>
        </w:rPr>
        <w:t>inj</w:t>
      </w:r>
      <w:proofErr w:type="spellEnd"/>
      <w:r w:rsidR="00DF2DC5">
        <w:rPr>
          <w:rFonts w:ascii="Arial" w:hAnsi="Arial" w:cs="Arial"/>
        </w:rPr>
        <w:t>.</w:t>
      </w:r>
      <w:r w:rsidR="00D559F2">
        <w:rPr>
          <w:rFonts w:ascii="Arial" w:hAnsi="Arial" w:cs="Arial"/>
        </w:rPr>
        <w:t xml:space="preserve"> </w:t>
      </w:r>
    </w:p>
    <w:p w:rsidR="00D559F2" w:rsidRDefault="00A62D5D" w:rsidP="002F622A">
      <w:pPr>
        <w:pStyle w:val="Akapitzlist"/>
        <w:spacing w:before="120" w:line="360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559F2">
        <w:rPr>
          <w:rFonts w:ascii="Arial" w:hAnsi="Arial" w:cs="Arial"/>
        </w:rPr>
        <w:t>Minist</w:t>
      </w:r>
      <w:r>
        <w:rPr>
          <w:rFonts w:ascii="Arial" w:hAnsi="Arial" w:cs="Arial"/>
        </w:rPr>
        <w:t>er</w:t>
      </w:r>
      <w:r w:rsidR="00D559F2" w:rsidRPr="00C84100">
        <w:rPr>
          <w:rFonts w:ascii="Arial" w:hAnsi="Arial" w:cs="Arial"/>
        </w:rPr>
        <w:t xml:space="preserve"> Zdrowia</w:t>
      </w:r>
      <w:r>
        <w:rPr>
          <w:rFonts w:ascii="Arial" w:hAnsi="Arial" w:cs="Arial"/>
        </w:rPr>
        <w:t xml:space="preserve"> w </w:t>
      </w:r>
      <w:r w:rsidR="00370E13">
        <w:rPr>
          <w:rFonts w:ascii="Arial" w:hAnsi="Arial" w:cs="Arial"/>
        </w:rPr>
        <w:t>piśmie</w:t>
      </w:r>
      <w:r w:rsidR="00D559F2" w:rsidRPr="00C84100">
        <w:rPr>
          <w:rFonts w:ascii="Arial" w:hAnsi="Arial" w:cs="Arial"/>
        </w:rPr>
        <w:t xml:space="preserve"> z dnia </w:t>
      </w:r>
      <w:r w:rsidR="00D559F2">
        <w:rPr>
          <w:rFonts w:ascii="Arial" w:hAnsi="Arial" w:cs="Arial"/>
        </w:rPr>
        <w:t>25.01.2019</w:t>
      </w:r>
      <w:r w:rsidR="00D559F2" w:rsidRPr="00C84100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poinformował o</w:t>
      </w:r>
      <w:r w:rsidR="00EE273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konieczności </w:t>
      </w:r>
      <w:r w:rsidR="00D559F2" w:rsidRPr="00C84100">
        <w:rPr>
          <w:rFonts w:ascii="Arial" w:hAnsi="Arial" w:cs="Arial"/>
        </w:rPr>
        <w:t>wprowadz</w:t>
      </w:r>
      <w:r>
        <w:rPr>
          <w:rFonts w:ascii="Arial" w:hAnsi="Arial" w:cs="Arial"/>
        </w:rPr>
        <w:t>enie</w:t>
      </w:r>
      <w:r w:rsidR="00D559F2" w:rsidRPr="00C84100">
        <w:rPr>
          <w:rFonts w:ascii="Arial" w:hAnsi="Arial" w:cs="Arial"/>
        </w:rPr>
        <w:t xml:space="preserve"> zmian umożliwiających rozliczanie produktów leczniczych sprowadzanych do kraju w ramach importu docelowego</w:t>
      </w:r>
      <w:r w:rsidR="00D559F2">
        <w:rPr>
          <w:rFonts w:ascii="Arial" w:hAnsi="Arial" w:cs="Arial"/>
        </w:rPr>
        <w:t xml:space="preserve"> zawierających </w:t>
      </w:r>
      <w:r w:rsidR="00AF4643">
        <w:rPr>
          <w:rFonts w:ascii="Arial" w:hAnsi="Arial" w:cs="Arial"/>
        </w:rPr>
        <w:t xml:space="preserve">substancję </w:t>
      </w:r>
      <w:proofErr w:type="spellStart"/>
      <w:r w:rsidR="00D559F2">
        <w:rPr>
          <w:rFonts w:ascii="Arial" w:hAnsi="Arial" w:cs="Arial"/>
        </w:rPr>
        <w:t>fludarabini</w:t>
      </w:r>
      <w:proofErr w:type="spellEnd"/>
      <w:r w:rsidR="00D559F2">
        <w:rPr>
          <w:rFonts w:ascii="Arial" w:hAnsi="Arial" w:cs="Arial"/>
        </w:rPr>
        <w:t xml:space="preserve"> </w:t>
      </w:r>
      <w:proofErr w:type="spellStart"/>
      <w:r w:rsidR="00D559F2">
        <w:rPr>
          <w:rFonts w:ascii="Arial" w:hAnsi="Arial" w:cs="Arial"/>
        </w:rPr>
        <w:t>phosphas</w:t>
      </w:r>
      <w:proofErr w:type="spellEnd"/>
      <w:r w:rsidR="00D559F2">
        <w:rPr>
          <w:rFonts w:ascii="Arial" w:hAnsi="Arial" w:cs="Arial"/>
        </w:rPr>
        <w:t>;</w:t>
      </w:r>
    </w:p>
    <w:p w:rsidR="003801F4" w:rsidRPr="003801F4" w:rsidRDefault="00264141" w:rsidP="003801F4">
      <w:pPr>
        <w:pStyle w:val="Akapitzlist"/>
        <w:numPr>
          <w:ilvl w:val="0"/>
          <w:numId w:val="9"/>
        </w:numPr>
        <w:spacing w:line="360" w:lineRule="auto"/>
        <w:ind w:left="709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załącznika nr 2 do zarządzenia, określającego wzór umowy </w:t>
      </w:r>
      <w:r w:rsidRPr="008C2AC8">
        <w:rPr>
          <w:rFonts w:ascii="Arial" w:hAnsi="Arial" w:cs="Arial"/>
        </w:rPr>
        <w:t>o udzielanie świadczeń opieki zdrowotnej – leczenie szpitalne – chemioterapia</w:t>
      </w:r>
      <w:r>
        <w:rPr>
          <w:rFonts w:ascii="Arial" w:hAnsi="Arial" w:cs="Arial"/>
        </w:rPr>
        <w:t xml:space="preserve"> i polegają na dostosowaniu</w:t>
      </w:r>
      <w:r w:rsidR="00251511">
        <w:rPr>
          <w:rFonts w:ascii="Arial" w:hAnsi="Arial" w:cs="Arial"/>
        </w:rPr>
        <w:t xml:space="preserve"> i ujednoliceniu</w:t>
      </w:r>
      <w:r>
        <w:rPr>
          <w:rFonts w:ascii="Arial" w:hAnsi="Arial" w:cs="Arial"/>
        </w:rPr>
        <w:t xml:space="preserve"> wzoru umowy do przepisów</w:t>
      </w:r>
      <w:r w:rsidR="00143229">
        <w:rPr>
          <w:rFonts w:ascii="Arial" w:hAnsi="Arial" w:cs="Arial"/>
        </w:rPr>
        <w:t xml:space="preserve"> dotyczących </w:t>
      </w:r>
      <w:r w:rsidR="00143229" w:rsidRPr="00143229">
        <w:rPr>
          <w:rFonts w:ascii="Arial" w:hAnsi="Arial" w:cs="Arial"/>
          <w:bCs/>
        </w:rPr>
        <w:t>przekazywania świadczeniodawcom dodatkowych środków na świadczenia opieki zdrowotnej udzielane przez ratowników medycznych</w:t>
      </w:r>
      <w:r w:rsidR="003801F4">
        <w:rPr>
          <w:rFonts w:ascii="Arial" w:hAnsi="Arial" w:cs="Arial"/>
          <w:bCs/>
          <w:szCs w:val="22"/>
        </w:rPr>
        <w:t>;</w:t>
      </w:r>
    </w:p>
    <w:p w:rsidR="003801F4" w:rsidRPr="003801F4" w:rsidRDefault="003801F4" w:rsidP="003801F4">
      <w:pPr>
        <w:pStyle w:val="Akapitzlist"/>
        <w:numPr>
          <w:ilvl w:val="0"/>
          <w:numId w:val="9"/>
        </w:numPr>
        <w:spacing w:line="360" w:lineRule="auto"/>
        <w:ind w:left="709"/>
        <w:contextualSpacing w:val="0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t>załącznika nr 7 do zarządzenia, okreś</w:t>
      </w:r>
      <w:r w:rsidR="00FA3D87">
        <w:rPr>
          <w:rFonts w:ascii="Arial" w:hAnsi="Arial" w:cs="Arial"/>
        </w:rPr>
        <w:t>lają</w:t>
      </w:r>
      <w:r w:rsidRPr="003801F4">
        <w:rPr>
          <w:rFonts w:ascii="Arial" w:hAnsi="Arial" w:cs="Arial"/>
        </w:rPr>
        <w:t>cego katalog współczynników korygujących stosowanych w chemioterapii i polegają na dodaniu współczynnika korygującego dla substancji czynnej:</w:t>
      </w:r>
    </w:p>
    <w:p w:rsidR="003801F4" w:rsidRPr="003801F4" w:rsidRDefault="003801F4" w:rsidP="003801F4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lastRenderedPageBreak/>
        <w:t xml:space="preserve">5.08.10.0000003 – </w:t>
      </w:r>
      <w:proofErr w:type="spellStart"/>
      <w:r w:rsidRPr="003801F4">
        <w:rPr>
          <w:rFonts w:ascii="Arial" w:hAnsi="Arial" w:cs="Arial"/>
        </w:rPr>
        <w:t>bicalutamidum</w:t>
      </w:r>
      <w:proofErr w:type="spellEnd"/>
      <w:r w:rsidRPr="003801F4">
        <w:rPr>
          <w:rFonts w:ascii="Arial" w:hAnsi="Arial" w:cs="Arial"/>
        </w:rPr>
        <w:t>,</w:t>
      </w:r>
    </w:p>
    <w:p w:rsidR="003801F4" w:rsidRPr="00FA3D87" w:rsidRDefault="003801F4" w:rsidP="003801F4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t xml:space="preserve">5.08.10.0000025 </w:t>
      </w:r>
      <w:r w:rsidRPr="00626CA4">
        <w:rPr>
          <w:rFonts w:ascii="Arial" w:hAnsi="Arial" w:cs="Arial"/>
        </w:rPr>
        <w:t>–</w:t>
      </w:r>
      <w:r w:rsidRPr="00FA3D87">
        <w:rPr>
          <w:rFonts w:ascii="Arial" w:hAnsi="Arial" w:cs="Arial"/>
        </w:rPr>
        <w:t xml:space="preserve"> </w:t>
      </w:r>
      <w:proofErr w:type="spellStart"/>
      <w:r w:rsidRPr="00FA3D87">
        <w:rPr>
          <w:rFonts w:ascii="Arial" w:hAnsi="Arial" w:cs="Arial"/>
        </w:rPr>
        <w:t>filgrastimum</w:t>
      </w:r>
      <w:proofErr w:type="spellEnd"/>
      <w:r w:rsidRPr="00FA3D87">
        <w:rPr>
          <w:rFonts w:ascii="Arial" w:hAnsi="Arial" w:cs="Arial"/>
        </w:rPr>
        <w:t>,</w:t>
      </w:r>
    </w:p>
    <w:p w:rsidR="00264141" w:rsidRPr="003801F4" w:rsidRDefault="003801F4" w:rsidP="003801F4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 w:rsidRPr="003058C3">
        <w:rPr>
          <w:rFonts w:ascii="Arial" w:hAnsi="Arial" w:cs="Arial"/>
        </w:rPr>
        <w:t xml:space="preserve">5.08.10.0000070 – </w:t>
      </w:r>
      <w:proofErr w:type="spellStart"/>
      <w:r w:rsidRPr="003058C3">
        <w:rPr>
          <w:rFonts w:ascii="Arial" w:hAnsi="Arial" w:cs="Arial"/>
        </w:rPr>
        <w:t>temozolomidum</w:t>
      </w:r>
      <w:proofErr w:type="spellEnd"/>
      <w:r>
        <w:rPr>
          <w:rFonts w:ascii="Arial" w:hAnsi="Arial" w:cs="Arial"/>
        </w:rPr>
        <w:t>.</w:t>
      </w:r>
    </w:p>
    <w:p w:rsidR="00535E22" w:rsidRPr="00BB18FF" w:rsidRDefault="00535E22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Oznaczenie momentu wejścia w życi</w:t>
      </w:r>
      <w:r w:rsidR="00524791" w:rsidRPr="00BB18FF">
        <w:rPr>
          <w:rFonts w:ascii="Arial" w:hAnsi="Arial" w:cs="Arial"/>
        </w:rPr>
        <w:t xml:space="preserve">e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CB6963" w:rsidRDefault="00CB6963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6B54D1">
        <w:rPr>
          <w:rFonts w:ascii="Arial" w:hAnsi="Arial" w:cs="Arial"/>
        </w:rPr>
        <w:t>Regulacje wchodzą w życie z dniem</w:t>
      </w:r>
      <w:r w:rsidR="00E058F7">
        <w:rPr>
          <w:rFonts w:ascii="Arial" w:hAnsi="Arial" w:cs="Arial"/>
        </w:rPr>
        <w:t xml:space="preserve"> następującym po dniu podpisania z mocą od</w:t>
      </w:r>
      <w:r w:rsidRPr="006B54D1">
        <w:rPr>
          <w:rFonts w:ascii="Arial" w:hAnsi="Arial" w:cs="Arial"/>
        </w:rPr>
        <w:t xml:space="preserve"> </w:t>
      </w:r>
      <w:r w:rsidR="00607EEC" w:rsidRPr="00607EEC">
        <w:rPr>
          <w:rFonts w:ascii="Arial" w:hAnsi="Arial" w:cs="Arial"/>
        </w:rPr>
        <w:t>1 stycznia 2019 r.</w:t>
      </w:r>
      <w:r w:rsidR="00AB2F67">
        <w:rPr>
          <w:rFonts w:ascii="Arial" w:hAnsi="Arial" w:cs="Arial"/>
        </w:rPr>
        <w:t>,</w:t>
      </w:r>
      <w:r w:rsidR="00AB2F67" w:rsidRPr="00AB2F67">
        <w:rPr>
          <w:rFonts w:ascii="Arial" w:hAnsi="Arial" w:cs="Arial"/>
        </w:rPr>
        <w:t xml:space="preserve"> </w:t>
      </w:r>
      <w:r w:rsidR="00AB2F67">
        <w:rPr>
          <w:rFonts w:ascii="Arial" w:hAnsi="Arial" w:cs="Arial"/>
        </w:rPr>
        <w:t xml:space="preserve">z wyjątkiem § 1 pkt </w:t>
      </w:r>
      <w:r w:rsidR="00CC0D8E">
        <w:rPr>
          <w:rFonts w:ascii="Arial" w:hAnsi="Arial" w:cs="Arial"/>
        </w:rPr>
        <w:t>5</w:t>
      </w:r>
      <w:bookmarkStart w:id="0" w:name="_GoBack"/>
      <w:bookmarkEnd w:id="0"/>
      <w:r w:rsidR="00AB2F67">
        <w:rPr>
          <w:rFonts w:ascii="Arial" w:hAnsi="Arial" w:cs="Arial"/>
        </w:rPr>
        <w:t xml:space="preserve"> w zakresie substancji czynnej </w:t>
      </w:r>
      <w:r w:rsidR="00AB2F67" w:rsidRPr="00025CD2">
        <w:rPr>
          <w:rFonts w:ascii="Arial" w:hAnsi="Arial" w:cs="Arial"/>
        </w:rPr>
        <w:t>5.08.05.0000190</w:t>
      </w:r>
      <w:r w:rsidR="00AB2F67">
        <w:rPr>
          <w:rFonts w:ascii="Arial" w:hAnsi="Arial" w:cs="Arial"/>
        </w:rPr>
        <w:t xml:space="preserve">  - </w:t>
      </w:r>
      <w:proofErr w:type="spellStart"/>
      <w:r w:rsidR="00AB2F67" w:rsidRPr="00025CD2">
        <w:rPr>
          <w:rFonts w:ascii="Arial" w:hAnsi="Arial" w:cs="Arial"/>
        </w:rPr>
        <w:t>fludarabini</w:t>
      </w:r>
      <w:proofErr w:type="spellEnd"/>
      <w:r w:rsidR="00AB2F67" w:rsidRPr="00025CD2">
        <w:rPr>
          <w:rFonts w:ascii="Arial" w:hAnsi="Arial" w:cs="Arial"/>
        </w:rPr>
        <w:t xml:space="preserve"> </w:t>
      </w:r>
      <w:proofErr w:type="spellStart"/>
      <w:r w:rsidR="00AB2F67" w:rsidRPr="00025CD2">
        <w:rPr>
          <w:rFonts w:ascii="Arial" w:hAnsi="Arial" w:cs="Arial"/>
        </w:rPr>
        <w:t>phosphas</w:t>
      </w:r>
      <w:proofErr w:type="spellEnd"/>
      <w:r w:rsidR="00AB2F67">
        <w:rPr>
          <w:rFonts w:ascii="Arial" w:hAnsi="Arial" w:cs="Arial"/>
        </w:rPr>
        <w:t xml:space="preserve"> - </w:t>
      </w:r>
      <w:proofErr w:type="spellStart"/>
      <w:r w:rsidR="00AB2F67">
        <w:rPr>
          <w:rFonts w:ascii="Arial" w:hAnsi="Arial" w:cs="Arial"/>
        </w:rPr>
        <w:t>inj</w:t>
      </w:r>
      <w:proofErr w:type="spellEnd"/>
      <w:r w:rsidR="00AB2F67">
        <w:rPr>
          <w:rFonts w:ascii="Arial" w:hAnsi="Arial" w:cs="Arial"/>
        </w:rPr>
        <w:t>., który wchodzi w życie z mocą od dnia 20 stycznia 2019 r.</w:t>
      </w:r>
    </w:p>
    <w:p w:rsidR="00BD7611" w:rsidRDefault="00BD7611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>
        <w:rPr>
          <w:rFonts w:ascii="Arial" w:hAnsi="Arial" w:cs="Arial"/>
        </w:rPr>
        <w:t>zasięgnął</w:t>
      </w:r>
      <w:r w:rsidRPr="004E0529">
        <w:rPr>
          <w:rFonts w:ascii="Arial" w:hAnsi="Arial" w:cs="Arial"/>
        </w:rPr>
        <w:t xml:space="preserve"> 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, a także zgodnie z przepisami wydanymi na podstawie art. 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>
        <w:rPr>
          <w:rFonts w:ascii="Arial" w:hAnsi="Arial" w:cs="Arial"/>
        </w:rPr>
        <w:t xml:space="preserve">zasięgnął </w:t>
      </w:r>
      <w:r w:rsidRPr="004E0529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:rsidR="00EB1673" w:rsidRPr="00D559F2" w:rsidRDefault="00EB1673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EB1673">
        <w:rPr>
          <w:rFonts w:ascii="Arial" w:hAnsi="Arial" w:cs="Arial"/>
        </w:rPr>
        <w:t xml:space="preserve">W dniach 8 - </w:t>
      </w:r>
      <w:r w:rsidRPr="00251511">
        <w:rPr>
          <w:rFonts w:ascii="Arial" w:hAnsi="Arial" w:cs="Arial"/>
        </w:rPr>
        <w:t>22 stycznia 2019 r. trwały konsultacje społeczne projektu zarządzenia Prezesa NFZ zmieniającego zarządzenie w sprawie określenia warunków zawierania i realizacji umów w rodzaju leczenie szpitalne w zakresie chemioterapia.</w:t>
      </w:r>
    </w:p>
    <w:p w:rsidR="00903883" w:rsidRPr="00903883" w:rsidRDefault="00EB1673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A62D5D">
        <w:rPr>
          <w:rFonts w:ascii="Arial" w:hAnsi="Arial" w:cs="Arial"/>
        </w:rPr>
        <w:t>W trakcie konsultacji, do projektu zarządzenia</w:t>
      </w:r>
      <w:r w:rsidRPr="00AB2F67">
        <w:rPr>
          <w:rFonts w:ascii="Arial" w:hAnsi="Arial" w:cs="Arial"/>
        </w:rPr>
        <w:t xml:space="preserve"> odniosło się 14 podmiotów (w tym 8 oddziałów wojewódzkich NFZ), z czego 8 nie zgłosiło uwag. Najważniejsze uwzględnione dotyczą:</w:t>
      </w:r>
    </w:p>
    <w:p w:rsidR="00903883" w:rsidRPr="00903883" w:rsidRDefault="00903883" w:rsidP="00903883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</w:rPr>
      </w:pPr>
      <w:r w:rsidRPr="00903883">
        <w:rPr>
          <w:rFonts w:ascii="Arial" w:hAnsi="Arial" w:cs="Arial"/>
        </w:rPr>
        <w:t>zmiany brzmienia § 25b ust. 1 pkt 3, zgodnie z uwagami Łódzkiego Oddziału Wojewódzkiego NFZ, Małopolskiego Oddziału Wojewódzkiego NFZ, Mazowieckiego</w:t>
      </w:r>
      <w:r w:rsidR="003801F4">
        <w:rPr>
          <w:rFonts w:ascii="Arial" w:hAnsi="Arial" w:cs="Arial"/>
        </w:rPr>
        <w:t xml:space="preserve"> </w:t>
      </w:r>
      <w:r w:rsidR="003801F4" w:rsidRPr="00903883">
        <w:rPr>
          <w:rFonts w:ascii="Arial" w:hAnsi="Arial" w:cs="Arial"/>
        </w:rPr>
        <w:t>Oddziału Wojewódzkiego NFZ</w:t>
      </w:r>
      <w:r w:rsidRPr="00903883">
        <w:rPr>
          <w:rFonts w:ascii="Arial" w:hAnsi="Arial" w:cs="Arial"/>
        </w:rPr>
        <w:t>,</w:t>
      </w:r>
      <w:r w:rsidR="003801F4" w:rsidRPr="003801F4">
        <w:rPr>
          <w:rFonts w:ascii="Arial" w:hAnsi="Arial" w:cs="Arial"/>
        </w:rPr>
        <w:t xml:space="preserve"> </w:t>
      </w:r>
      <w:r w:rsidR="003801F4" w:rsidRPr="00903883">
        <w:rPr>
          <w:rFonts w:ascii="Arial" w:hAnsi="Arial" w:cs="Arial"/>
        </w:rPr>
        <w:t xml:space="preserve">Pomorskiego </w:t>
      </w:r>
      <w:r w:rsidR="003801F4">
        <w:rPr>
          <w:rFonts w:ascii="Arial" w:hAnsi="Arial" w:cs="Arial"/>
        </w:rPr>
        <w:t>Oddziału Wojewódzkiego NFZ</w:t>
      </w:r>
      <w:r w:rsidRPr="00903883">
        <w:rPr>
          <w:rFonts w:ascii="Arial" w:hAnsi="Arial" w:cs="Arial"/>
        </w:rPr>
        <w:t>;</w:t>
      </w:r>
    </w:p>
    <w:p w:rsidR="00903883" w:rsidRPr="00903883" w:rsidRDefault="00903883" w:rsidP="00903883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903883">
        <w:rPr>
          <w:rFonts w:ascii="Arial" w:hAnsi="Arial" w:cs="Arial"/>
        </w:rPr>
        <w:t>modyfikacji załącznika 1j – katalog świadczeń wspomagających, w związku z usunięciem asparaginazy oraz wszystkich leków ją zawierających</w:t>
      </w:r>
      <w:r w:rsidRPr="00903883" w:rsidDel="00BD7611">
        <w:rPr>
          <w:rFonts w:ascii="Arial" w:hAnsi="Arial" w:cs="Arial"/>
        </w:rPr>
        <w:t xml:space="preserve"> </w:t>
      </w:r>
      <w:r w:rsidRPr="00903883">
        <w:rPr>
          <w:rFonts w:ascii="Arial" w:hAnsi="Arial" w:cs="Arial"/>
        </w:rPr>
        <w:t>z</w:t>
      </w:r>
      <w:r w:rsidR="003801F4">
        <w:rPr>
          <w:rFonts w:ascii="Arial" w:hAnsi="Arial" w:cs="Arial"/>
        </w:rPr>
        <w:t> </w:t>
      </w:r>
      <w:r w:rsidRPr="00903883">
        <w:rPr>
          <w:rFonts w:ascii="Arial" w:hAnsi="Arial" w:cs="Arial"/>
        </w:rPr>
        <w:t>obwieszczenia refundacyjnego Ministra Zdrowia z dniem 1 stycznia 2019</w:t>
      </w:r>
      <w:r w:rsidR="00EE2732">
        <w:rPr>
          <w:rFonts w:ascii="Arial" w:hAnsi="Arial" w:cs="Arial"/>
        </w:rPr>
        <w:t> </w:t>
      </w:r>
      <w:r w:rsidRPr="00903883">
        <w:rPr>
          <w:rFonts w:ascii="Arial" w:hAnsi="Arial" w:cs="Arial"/>
        </w:rPr>
        <w:t>r., zgodnie z uwagą Mazowieck</w:t>
      </w:r>
      <w:r w:rsidR="003801F4">
        <w:rPr>
          <w:rFonts w:ascii="Arial" w:hAnsi="Arial" w:cs="Arial"/>
        </w:rPr>
        <w:t>iego Oddziału Wojewódzkiego NFZ;</w:t>
      </w:r>
    </w:p>
    <w:p w:rsidR="003801F4" w:rsidRPr="003801F4" w:rsidRDefault="003801F4" w:rsidP="003801F4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lastRenderedPageBreak/>
        <w:t>załącznika nr 7 do zarządzenia, okreś</w:t>
      </w:r>
      <w:r w:rsidR="00FA3D87">
        <w:rPr>
          <w:rFonts w:ascii="Arial" w:hAnsi="Arial" w:cs="Arial"/>
        </w:rPr>
        <w:t>lają</w:t>
      </w:r>
      <w:r w:rsidRPr="003801F4">
        <w:rPr>
          <w:rFonts w:ascii="Arial" w:hAnsi="Arial" w:cs="Arial"/>
        </w:rPr>
        <w:t>cego katalog współczynników korygujących stosowanych w chemioterapii i polegają na dodaniu współczynnika korygującego dla substancji czynnej:</w:t>
      </w:r>
    </w:p>
    <w:p w:rsidR="003801F4" w:rsidRPr="003801F4" w:rsidRDefault="003801F4" w:rsidP="003801F4">
      <w:pPr>
        <w:pStyle w:val="Akapitzlist"/>
        <w:numPr>
          <w:ilvl w:val="1"/>
          <w:numId w:val="25"/>
        </w:numPr>
        <w:spacing w:before="120" w:line="360" w:lineRule="auto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t xml:space="preserve">5.08.10.0000003 – </w:t>
      </w:r>
      <w:proofErr w:type="spellStart"/>
      <w:r w:rsidRPr="003801F4">
        <w:rPr>
          <w:rFonts w:ascii="Arial" w:hAnsi="Arial" w:cs="Arial"/>
        </w:rPr>
        <w:t>bicalutamidum</w:t>
      </w:r>
      <w:proofErr w:type="spellEnd"/>
      <w:r w:rsidRPr="003801F4">
        <w:rPr>
          <w:rFonts w:ascii="Arial" w:hAnsi="Arial" w:cs="Arial"/>
        </w:rPr>
        <w:t>,</w:t>
      </w:r>
    </w:p>
    <w:p w:rsidR="003801F4" w:rsidRDefault="003801F4" w:rsidP="003801F4">
      <w:pPr>
        <w:pStyle w:val="Akapitzlist"/>
        <w:numPr>
          <w:ilvl w:val="1"/>
          <w:numId w:val="25"/>
        </w:numPr>
        <w:spacing w:before="120" w:line="360" w:lineRule="auto"/>
        <w:jc w:val="both"/>
        <w:rPr>
          <w:rFonts w:ascii="Arial" w:hAnsi="Arial" w:cs="Arial"/>
        </w:rPr>
      </w:pPr>
      <w:r w:rsidRPr="0043149F">
        <w:rPr>
          <w:rFonts w:ascii="Arial" w:hAnsi="Arial" w:cs="Arial"/>
        </w:rPr>
        <w:t>5.08.10.0000025 – filgrastimum,</w:t>
      </w:r>
    </w:p>
    <w:p w:rsidR="003801F4" w:rsidRDefault="003801F4" w:rsidP="003801F4">
      <w:pPr>
        <w:pStyle w:val="Akapitzlist"/>
        <w:numPr>
          <w:ilvl w:val="1"/>
          <w:numId w:val="25"/>
        </w:numPr>
        <w:spacing w:before="120" w:line="360" w:lineRule="auto"/>
        <w:jc w:val="both"/>
        <w:rPr>
          <w:rFonts w:ascii="Arial" w:hAnsi="Arial" w:cs="Arial"/>
        </w:rPr>
      </w:pPr>
      <w:r w:rsidRPr="003801F4">
        <w:rPr>
          <w:rFonts w:ascii="Arial" w:hAnsi="Arial" w:cs="Arial"/>
        </w:rPr>
        <w:t xml:space="preserve">5.08.10.0000070 – </w:t>
      </w:r>
      <w:proofErr w:type="spellStart"/>
      <w:r w:rsidRPr="003801F4">
        <w:rPr>
          <w:rFonts w:ascii="Arial" w:hAnsi="Arial" w:cs="Arial"/>
        </w:rPr>
        <w:t>temozolomidum</w:t>
      </w:r>
      <w:proofErr w:type="spellEnd"/>
    </w:p>
    <w:p w:rsidR="003801F4" w:rsidRPr="003801F4" w:rsidRDefault="003801F4" w:rsidP="003801F4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zgodnie z uwagą Mazowieckiego Oddziału Wojewódzkiego NFZ.</w:t>
      </w:r>
    </w:p>
    <w:p w:rsidR="00A940E1" w:rsidRDefault="00A940E1" w:rsidP="00903883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B30F7F" w:rsidRDefault="00B30F7F" w:rsidP="00EE11EA">
      <w:pPr>
        <w:spacing w:line="360" w:lineRule="auto"/>
        <w:ind w:firstLine="567"/>
        <w:jc w:val="both"/>
        <w:rPr>
          <w:rFonts w:ascii="Arial" w:hAnsi="Arial" w:cs="Arial"/>
          <w:bCs/>
        </w:rPr>
      </w:pPr>
    </w:p>
    <w:sectPr w:rsidR="00B30F7F" w:rsidSect="004E3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2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4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5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18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9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0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3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0"/>
  </w:num>
  <w:num w:numId="4">
    <w:abstractNumId w:val="21"/>
  </w:num>
  <w:num w:numId="5">
    <w:abstractNumId w:val="3"/>
  </w:num>
  <w:num w:numId="6">
    <w:abstractNumId w:val="12"/>
  </w:num>
  <w:num w:numId="7">
    <w:abstractNumId w:val="2"/>
  </w:num>
  <w:num w:numId="8">
    <w:abstractNumId w:val="4"/>
  </w:num>
  <w:num w:numId="9">
    <w:abstractNumId w:val="22"/>
  </w:num>
  <w:num w:numId="10">
    <w:abstractNumId w:val="16"/>
  </w:num>
  <w:num w:numId="11">
    <w:abstractNumId w:val="13"/>
  </w:num>
  <w:num w:numId="12">
    <w:abstractNumId w:val="14"/>
  </w:num>
  <w:num w:numId="13">
    <w:abstractNumId w:val="17"/>
  </w:num>
  <w:num w:numId="14">
    <w:abstractNumId w:val="24"/>
  </w:num>
  <w:num w:numId="15">
    <w:abstractNumId w:val="11"/>
  </w:num>
  <w:num w:numId="16">
    <w:abstractNumId w:val="0"/>
  </w:num>
  <w:num w:numId="17">
    <w:abstractNumId w:val="18"/>
  </w:num>
  <w:num w:numId="18">
    <w:abstractNumId w:val="9"/>
  </w:num>
  <w:num w:numId="19">
    <w:abstractNumId w:val="1"/>
  </w:num>
  <w:num w:numId="20">
    <w:abstractNumId w:val="8"/>
  </w:num>
  <w:num w:numId="21">
    <w:abstractNumId w:val="15"/>
  </w:num>
  <w:num w:numId="22">
    <w:abstractNumId w:val="5"/>
  </w:num>
  <w:num w:numId="23">
    <w:abstractNumId w:val="19"/>
  </w:num>
  <w:num w:numId="24">
    <w:abstractNumId w:val="7"/>
  </w:num>
  <w:num w:numId="25">
    <w:abstractNumId w:val="2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7209"/>
    <w:rsid w:val="00080198"/>
    <w:rsid w:val="000810D8"/>
    <w:rsid w:val="00086140"/>
    <w:rsid w:val="0008794A"/>
    <w:rsid w:val="000929E4"/>
    <w:rsid w:val="00092C32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322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B474F"/>
    <w:rsid w:val="001B55AD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1564"/>
    <w:rsid w:val="00223FD7"/>
    <w:rsid w:val="00233511"/>
    <w:rsid w:val="002360A6"/>
    <w:rsid w:val="00241606"/>
    <w:rsid w:val="0024195C"/>
    <w:rsid w:val="0024325E"/>
    <w:rsid w:val="00246E64"/>
    <w:rsid w:val="00251511"/>
    <w:rsid w:val="002542AB"/>
    <w:rsid w:val="00260328"/>
    <w:rsid w:val="00262E6F"/>
    <w:rsid w:val="002638D7"/>
    <w:rsid w:val="00264141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4B2D"/>
    <w:rsid w:val="002B5C2D"/>
    <w:rsid w:val="002C0378"/>
    <w:rsid w:val="002C3D0F"/>
    <w:rsid w:val="002C4489"/>
    <w:rsid w:val="002C51CE"/>
    <w:rsid w:val="002C56AA"/>
    <w:rsid w:val="002C6511"/>
    <w:rsid w:val="002D3D13"/>
    <w:rsid w:val="002D4A83"/>
    <w:rsid w:val="002D511E"/>
    <w:rsid w:val="002D78C9"/>
    <w:rsid w:val="002E0AB8"/>
    <w:rsid w:val="002E15B8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58C3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1DE9"/>
    <w:rsid w:val="003D40FF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68CE"/>
    <w:rsid w:val="0042283A"/>
    <w:rsid w:val="00422DA6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E2768"/>
    <w:rsid w:val="004E3085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3424"/>
    <w:rsid w:val="00524791"/>
    <w:rsid w:val="00525B21"/>
    <w:rsid w:val="00533AB8"/>
    <w:rsid w:val="00533D2D"/>
    <w:rsid w:val="00535E22"/>
    <w:rsid w:val="00536973"/>
    <w:rsid w:val="00540B4E"/>
    <w:rsid w:val="00544D0A"/>
    <w:rsid w:val="005468B8"/>
    <w:rsid w:val="005474B0"/>
    <w:rsid w:val="00550BEB"/>
    <w:rsid w:val="005524DC"/>
    <w:rsid w:val="005528C1"/>
    <w:rsid w:val="00562271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269B3"/>
    <w:rsid w:val="00626CA4"/>
    <w:rsid w:val="006315C1"/>
    <w:rsid w:val="00634368"/>
    <w:rsid w:val="00634512"/>
    <w:rsid w:val="0063656E"/>
    <w:rsid w:val="00641618"/>
    <w:rsid w:val="00645CA6"/>
    <w:rsid w:val="00650F75"/>
    <w:rsid w:val="006600D2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3FD1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292A"/>
    <w:rsid w:val="00703FF8"/>
    <w:rsid w:val="007058DD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45144"/>
    <w:rsid w:val="00745485"/>
    <w:rsid w:val="00746CF7"/>
    <w:rsid w:val="007477ED"/>
    <w:rsid w:val="007548A8"/>
    <w:rsid w:val="00754C16"/>
    <w:rsid w:val="0076027F"/>
    <w:rsid w:val="00760C84"/>
    <w:rsid w:val="0076130E"/>
    <w:rsid w:val="007637F8"/>
    <w:rsid w:val="00771F9B"/>
    <w:rsid w:val="007738BE"/>
    <w:rsid w:val="0077598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3433"/>
    <w:rsid w:val="00816645"/>
    <w:rsid w:val="00822A93"/>
    <w:rsid w:val="00825265"/>
    <w:rsid w:val="0082673D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C13AC"/>
    <w:rsid w:val="008C1820"/>
    <w:rsid w:val="008C2AC8"/>
    <w:rsid w:val="008C46D2"/>
    <w:rsid w:val="008C6856"/>
    <w:rsid w:val="008C7669"/>
    <w:rsid w:val="008D0921"/>
    <w:rsid w:val="008D4C71"/>
    <w:rsid w:val="008E47B8"/>
    <w:rsid w:val="008E4F66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633"/>
    <w:rsid w:val="00A06B0D"/>
    <w:rsid w:val="00A10BC4"/>
    <w:rsid w:val="00A1502A"/>
    <w:rsid w:val="00A16992"/>
    <w:rsid w:val="00A20873"/>
    <w:rsid w:val="00A23C43"/>
    <w:rsid w:val="00A30B94"/>
    <w:rsid w:val="00A31D2E"/>
    <w:rsid w:val="00A35BFF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2D5D"/>
    <w:rsid w:val="00A644C6"/>
    <w:rsid w:val="00A72E80"/>
    <w:rsid w:val="00A74A62"/>
    <w:rsid w:val="00A75666"/>
    <w:rsid w:val="00A8120C"/>
    <w:rsid w:val="00A84781"/>
    <w:rsid w:val="00A85649"/>
    <w:rsid w:val="00A86A2C"/>
    <w:rsid w:val="00A9225D"/>
    <w:rsid w:val="00A940E1"/>
    <w:rsid w:val="00AA3E80"/>
    <w:rsid w:val="00AB2F67"/>
    <w:rsid w:val="00AB50CB"/>
    <w:rsid w:val="00AB5C0D"/>
    <w:rsid w:val="00AB62DC"/>
    <w:rsid w:val="00AB7568"/>
    <w:rsid w:val="00AC2816"/>
    <w:rsid w:val="00AC4137"/>
    <w:rsid w:val="00AD06A5"/>
    <w:rsid w:val="00AD3D35"/>
    <w:rsid w:val="00AD7EA1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395D"/>
    <w:rsid w:val="00C22322"/>
    <w:rsid w:val="00C230D1"/>
    <w:rsid w:val="00C259F7"/>
    <w:rsid w:val="00C320FE"/>
    <w:rsid w:val="00C426BC"/>
    <w:rsid w:val="00C42DC2"/>
    <w:rsid w:val="00C43761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0FB8"/>
    <w:rsid w:val="00C81646"/>
    <w:rsid w:val="00C84100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B6963"/>
    <w:rsid w:val="00CC0D8E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D14F7"/>
    <w:rsid w:val="00DD3EDB"/>
    <w:rsid w:val="00DD4684"/>
    <w:rsid w:val="00DE0D3D"/>
    <w:rsid w:val="00DE3BE6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9509A"/>
    <w:rsid w:val="00EB090C"/>
    <w:rsid w:val="00EB1673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11EA"/>
    <w:rsid w:val="00EE2732"/>
    <w:rsid w:val="00EE4353"/>
    <w:rsid w:val="00EE46E9"/>
    <w:rsid w:val="00EE4E46"/>
    <w:rsid w:val="00EF4326"/>
    <w:rsid w:val="00EF4EF2"/>
    <w:rsid w:val="00EF5902"/>
    <w:rsid w:val="00EF5FF7"/>
    <w:rsid w:val="00F00D44"/>
    <w:rsid w:val="00F019E0"/>
    <w:rsid w:val="00F02CB4"/>
    <w:rsid w:val="00F07942"/>
    <w:rsid w:val="00F216D1"/>
    <w:rsid w:val="00F21AE4"/>
    <w:rsid w:val="00F22F79"/>
    <w:rsid w:val="00F24AFC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D5F4-5ADA-4FE1-B0A7-E15FAC40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40</cp:revision>
  <cp:lastPrinted>2018-11-27T13:16:00Z</cp:lastPrinted>
  <dcterms:created xsi:type="dcterms:W3CDTF">2018-11-30T12:32:00Z</dcterms:created>
  <dcterms:modified xsi:type="dcterms:W3CDTF">2019-01-29T10:05:00Z</dcterms:modified>
</cp:coreProperties>
</file>