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E56AA9" w:rsidRDefault="00E56AA9" w:rsidP="004168CE">
      <w:pPr>
        <w:spacing w:line="36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172B98" w:rsidRPr="00BB18FF" w:rsidRDefault="00172B98" w:rsidP="00BB18FF">
      <w:pPr>
        <w:spacing w:before="120" w:line="360" w:lineRule="auto"/>
        <w:ind w:firstLine="602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Zarządzenie stanowi realizację upoważnie</w:t>
      </w:r>
      <w:r w:rsidR="004168CE" w:rsidRPr="00BB18FF">
        <w:rPr>
          <w:rFonts w:ascii="Arial" w:hAnsi="Arial" w:cs="Arial"/>
        </w:rPr>
        <w:t>nia ustawowego zawartego w art. </w:t>
      </w:r>
      <w:r w:rsidRPr="00BB18FF">
        <w:rPr>
          <w:rFonts w:ascii="Arial" w:hAnsi="Arial" w:cs="Arial"/>
        </w:rPr>
        <w:t>146</w:t>
      </w:r>
      <w:r w:rsidR="004168CE" w:rsidRPr="00BB18FF">
        <w:rPr>
          <w:rFonts w:ascii="Arial" w:hAnsi="Arial" w:cs="Arial"/>
        </w:rPr>
        <w:t xml:space="preserve"> ust. 1</w:t>
      </w:r>
      <w:r w:rsidRPr="00BB18FF">
        <w:rPr>
          <w:rFonts w:ascii="Arial" w:hAnsi="Arial" w:cs="Arial"/>
        </w:rPr>
        <w:t xml:space="preserve"> ustawy z dnia 27 sierpnia 2004 r. o świadczeniach opieki zdrowotnej finansowanych</w:t>
      </w:r>
      <w:r w:rsidR="00F60368" w:rsidRPr="00BB18FF">
        <w:rPr>
          <w:rFonts w:ascii="Arial" w:hAnsi="Arial" w:cs="Arial"/>
        </w:rPr>
        <w:t> </w:t>
      </w:r>
      <w:r w:rsidRPr="00BB18FF">
        <w:rPr>
          <w:rFonts w:ascii="Arial" w:hAnsi="Arial" w:cs="Arial"/>
        </w:rPr>
        <w:t>ze środków publicznych</w:t>
      </w:r>
      <w:r w:rsidR="004168CE" w:rsidRPr="00BB18FF">
        <w:rPr>
          <w:rFonts w:ascii="Arial" w:hAnsi="Arial" w:cs="Arial"/>
        </w:rPr>
        <w:t xml:space="preserve"> (</w:t>
      </w:r>
      <w:r w:rsidR="006D597B" w:rsidRPr="00BB18FF">
        <w:rPr>
          <w:rFonts w:ascii="Arial" w:hAnsi="Arial" w:cs="Arial"/>
        </w:rPr>
        <w:t>Dz. U. z 2018 r. poz. 1510</w:t>
      </w:r>
      <w:r w:rsidR="006F36BD">
        <w:rPr>
          <w:rFonts w:ascii="Arial" w:hAnsi="Arial" w:cs="Arial"/>
        </w:rPr>
        <w:t xml:space="preserve"> z późn. zm.</w:t>
      </w:r>
      <w:r w:rsidR="004168CE" w:rsidRPr="00BB18FF">
        <w:rPr>
          <w:rFonts w:ascii="Arial" w:hAnsi="Arial" w:cs="Arial"/>
        </w:rPr>
        <w:t>),</w:t>
      </w:r>
      <w:r w:rsidRPr="00BB18FF">
        <w:rPr>
          <w:rFonts w:ascii="Arial" w:hAnsi="Arial" w:cs="Arial"/>
        </w:rPr>
        <w:t xml:space="preserve"> zwanej dalej „ustawą</w:t>
      </w:r>
      <w:r w:rsidR="00F60368" w:rsidRPr="00BB18FF">
        <w:rPr>
          <w:rFonts w:ascii="Arial" w:hAnsi="Arial" w:cs="Arial"/>
        </w:rPr>
        <w:t xml:space="preserve"> </w:t>
      </w:r>
      <w:r w:rsidRPr="00BB18FF">
        <w:rPr>
          <w:rFonts w:ascii="Arial" w:hAnsi="Arial" w:cs="Arial"/>
        </w:rPr>
        <w:t>o świadczeniach”, zgodnie z którym Prezes Narodowego Funduszu Zdrowia określa przedmiot postępow</w:t>
      </w:r>
      <w:r w:rsidR="004168CE" w:rsidRPr="00BB18FF">
        <w:rPr>
          <w:rFonts w:ascii="Arial" w:hAnsi="Arial" w:cs="Arial"/>
        </w:rPr>
        <w:t>ania w sprawie zawarcia umowy o </w:t>
      </w:r>
      <w:r w:rsidRPr="00BB18FF">
        <w:rPr>
          <w:rFonts w:ascii="Arial" w:hAnsi="Arial" w:cs="Arial"/>
        </w:rPr>
        <w:t xml:space="preserve">udzielanie świadczeń opieki zdrowotnej </w:t>
      </w:r>
      <w:r w:rsidR="00F60368" w:rsidRPr="00BB18FF">
        <w:rPr>
          <w:rFonts w:ascii="Arial" w:hAnsi="Arial" w:cs="Arial"/>
        </w:rPr>
        <w:t>oraz szczegółowe warunki umów o </w:t>
      </w:r>
      <w:r w:rsidRPr="00BB18FF">
        <w:rPr>
          <w:rFonts w:ascii="Arial" w:hAnsi="Arial" w:cs="Arial"/>
        </w:rPr>
        <w:t>udzielanie świadczeń opieki zdrowotnej, obejmujące w szczególności obszar terytorialny, dla którego jest przeprowadzane postępowanie w sprawie zawarcia umów ze świadczeniodawcami.</w:t>
      </w:r>
    </w:p>
    <w:p w:rsidR="00725D60" w:rsidRDefault="00641618" w:rsidP="00725D60">
      <w:pPr>
        <w:spacing w:before="120" w:line="360" w:lineRule="auto"/>
        <w:ind w:firstLine="602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725D60">
        <w:rPr>
          <w:rFonts w:ascii="Arial" w:hAnsi="Arial" w:cs="Arial"/>
        </w:rPr>
        <w:t>dotyczą:</w:t>
      </w:r>
    </w:p>
    <w:p w:rsidR="00511B4A" w:rsidRDefault="00511B4A" w:rsidP="003D745A">
      <w:pPr>
        <w:pStyle w:val="Akapitzlist"/>
        <w:numPr>
          <w:ilvl w:val="0"/>
          <w:numId w:val="9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załącznika nr 1n do zarządzenia, </w:t>
      </w:r>
      <w:r w:rsidR="00C80FB8">
        <w:rPr>
          <w:rFonts w:ascii="Arial" w:hAnsi="Arial" w:cs="Arial"/>
        </w:rPr>
        <w:t>określającego, w części A, k</w:t>
      </w:r>
      <w:r w:rsidR="00C80FB8" w:rsidRPr="00C80FB8">
        <w:rPr>
          <w:rFonts w:ascii="Arial" w:hAnsi="Arial" w:cs="Arial"/>
        </w:rPr>
        <w:t>atalog leków refundowanych stosowanych w chemioterapii, polegają na:</w:t>
      </w:r>
    </w:p>
    <w:p w:rsidR="00C80FB8" w:rsidRPr="00C80FB8" w:rsidRDefault="00C80FB8" w:rsidP="003D745A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r w:rsidRPr="00C80FB8">
        <w:rPr>
          <w:rFonts w:ascii="Arial" w:hAnsi="Arial" w:cs="Arial"/>
        </w:rPr>
        <w:t xml:space="preserve">wykreśleniu kodów EAN: </w:t>
      </w:r>
    </w:p>
    <w:p w:rsidR="00C80FB8" w:rsidRDefault="00C80FB8" w:rsidP="007B5D53">
      <w:pPr>
        <w:pStyle w:val="Akapitzlist"/>
        <w:numPr>
          <w:ilvl w:val="1"/>
          <w:numId w:val="14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3D745A">
        <w:rPr>
          <w:rFonts w:ascii="Arial" w:hAnsi="Arial" w:cs="Arial"/>
        </w:rPr>
        <w:t>5909990223244</w:t>
      </w:r>
      <w:r w:rsidR="00F60AA7" w:rsidRPr="003D745A">
        <w:rPr>
          <w:rFonts w:ascii="Arial" w:hAnsi="Arial" w:cs="Arial"/>
        </w:rPr>
        <w:t xml:space="preserve"> oraz </w:t>
      </w:r>
      <w:r w:rsidRPr="003D745A">
        <w:rPr>
          <w:rFonts w:ascii="Arial" w:hAnsi="Arial" w:cs="Arial"/>
        </w:rPr>
        <w:t>5909990489626 dla su</w:t>
      </w:r>
      <w:r w:rsidR="00F60AA7" w:rsidRPr="003D745A">
        <w:rPr>
          <w:rFonts w:ascii="Arial" w:hAnsi="Arial" w:cs="Arial"/>
        </w:rPr>
        <w:t>bstancji czynnej 5.08.10.00000</w:t>
      </w:r>
      <w:r w:rsidR="00F60AA7">
        <w:rPr>
          <w:rFonts w:ascii="Arial" w:hAnsi="Arial" w:cs="Arial"/>
        </w:rPr>
        <w:t>58</w:t>
      </w:r>
      <w:r w:rsidRPr="003D745A">
        <w:rPr>
          <w:rFonts w:ascii="Arial" w:hAnsi="Arial" w:cs="Arial"/>
        </w:rPr>
        <w:t xml:space="preserve"> – </w:t>
      </w:r>
      <w:proofErr w:type="spellStart"/>
      <w:r w:rsidR="00F60AA7">
        <w:rPr>
          <w:rFonts w:ascii="Arial" w:hAnsi="Arial" w:cs="Arial"/>
        </w:rPr>
        <w:t>t</w:t>
      </w:r>
      <w:r w:rsidR="00F60AA7" w:rsidRPr="00F60AA7">
        <w:rPr>
          <w:rFonts w:ascii="Arial" w:hAnsi="Arial" w:cs="Arial"/>
        </w:rPr>
        <w:t>opotecanum</w:t>
      </w:r>
      <w:proofErr w:type="spellEnd"/>
      <w:r w:rsidRPr="003D745A">
        <w:rPr>
          <w:rFonts w:ascii="Arial" w:hAnsi="Arial" w:cs="Arial"/>
        </w:rPr>
        <w:t>,</w:t>
      </w:r>
    </w:p>
    <w:p w:rsidR="00F60AA7" w:rsidRDefault="00F60AA7" w:rsidP="007B5D53">
      <w:pPr>
        <w:pStyle w:val="Akapitzlist"/>
        <w:numPr>
          <w:ilvl w:val="1"/>
          <w:numId w:val="14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3D745A">
        <w:rPr>
          <w:rFonts w:ascii="Arial" w:hAnsi="Arial" w:cs="Arial"/>
        </w:rPr>
        <w:t xml:space="preserve">5909991061258, 5909991061265, 5909991061272, 5909991061289, 5909991061296, 5909991061302, 5055565717301, 5055565717318, 5055565717325, 5055565717332, 5055565717349 oraz 5055565717356 dla substancji czynnej 5.08.10.0000070 – </w:t>
      </w:r>
      <w:proofErr w:type="spellStart"/>
      <w:r w:rsidRPr="003D745A">
        <w:rPr>
          <w:rFonts w:ascii="Arial" w:hAnsi="Arial" w:cs="Arial"/>
        </w:rPr>
        <w:t>temozolomidum</w:t>
      </w:r>
      <w:proofErr w:type="spellEnd"/>
      <w:r w:rsidRPr="003D745A">
        <w:rPr>
          <w:rFonts w:ascii="Arial" w:hAnsi="Arial" w:cs="Arial"/>
        </w:rPr>
        <w:t>,</w:t>
      </w:r>
    </w:p>
    <w:p w:rsidR="00F60AA7" w:rsidRDefault="00F60AA7" w:rsidP="007B5D53">
      <w:pPr>
        <w:pStyle w:val="Akapitzlist"/>
        <w:numPr>
          <w:ilvl w:val="1"/>
          <w:numId w:val="14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F60AA7">
        <w:rPr>
          <w:rFonts w:ascii="Arial" w:hAnsi="Arial" w:cs="Arial"/>
        </w:rPr>
        <w:t>4037353014305</w:t>
      </w:r>
      <w:r w:rsidR="00C426BC">
        <w:rPr>
          <w:rFonts w:ascii="Arial" w:hAnsi="Arial" w:cs="Arial"/>
        </w:rPr>
        <w:t xml:space="preserve"> dla substancji czynnej </w:t>
      </w:r>
      <w:proofErr w:type="spellStart"/>
      <w:r w:rsidR="00C426BC">
        <w:rPr>
          <w:rFonts w:ascii="Arial" w:hAnsi="Arial" w:cs="Arial"/>
        </w:rPr>
        <w:t>a</w:t>
      </w:r>
      <w:r w:rsidR="00C426BC" w:rsidRPr="00C426BC">
        <w:rPr>
          <w:rFonts w:ascii="Arial" w:hAnsi="Arial" w:cs="Arial"/>
        </w:rPr>
        <w:t>cidum</w:t>
      </w:r>
      <w:proofErr w:type="spellEnd"/>
      <w:r w:rsidR="00C426BC" w:rsidRPr="00C426BC">
        <w:rPr>
          <w:rFonts w:ascii="Arial" w:hAnsi="Arial" w:cs="Arial"/>
        </w:rPr>
        <w:t xml:space="preserve"> </w:t>
      </w:r>
      <w:proofErr w:type="spellStart"/>
      <w:r w:rsidR="00C426BC" w:rsidRPr="00C426BC">
        <w:rPr>
          <w:rFonts w:ascii="Arial" w:hAnsi="Arial" w:cs="Arial"/>
        </w:rPr>
        <w:t>zoledronicum</w:t>
      </w:r>
      <w:proofErr w:type="spellEnd"/>
      <w:r w:rsidR="00C426BC">
        <w:rPr>
          <w:rFonts w:ascii="Arial" w:hAnsi="Arial" w:cs="Arial"/>
        </w:rPr>
        <w:t xml:space="preserve"> </w:t>
      </w:r>
      <w:r w:rsidR="006E06BB" w:rsidRPr="003D745A">
        <w:rPr>
          <w:rFonts w:ascii="Arial" w:hAnsi="Arial" w:cs="Arial"/>
        </w:rPr>
        <w:t>–</w:t>
      </w:r>
      <w:r w:rsidR="00C426BC" w:rsidRPr="00C426BC">
        <w:rPr>
          <w:rFonts w:ascii="Arial" w:hAnsi="Arial" w:cs="Arial"/>
        </w:rPr>
        <w:t>5.08.10.0000076</w:t>
      </w:r>
      <w:r w:rsidR="00C426BC">
        <w:rPr>
          <w:rFonts w:ascii="Arial" w:hAnsi="Arial" w:cs="Arial"/>
        </w:rPr>
        <w:t>,</w:t>
      </w:r>
    </w:p>
    <w:p w:rsidR="00C426BC" w:rsidRPr="003D745A" w:rsidRDefault="00C426BC" w:rsidP="003D745A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D745A">
        <w:rPr>
          <w:rFonts w:ascii="Arial" w:hAnsi="Arial" w:cs="Arial"/>
        </w:rPr>
        <w:t>odaniu kodów EAN: 5909991357313 oraz 5909991357320</w:t>
      </w:r>
      <w:r>
        <w:rPr>
          <w:rFonts w:ascii="Arial" w:hAnsi="Arial" w:cs="Arial"/>
        </w:rPr>
        <w:t xml:space="preserve"> dla substancji czynnej </w:t>
      </w:r>
      <w:r w:rsidRPr="00C426BC">
        <w:rPr>
          <w:rFonts w:ascii="Arial" w:hAnsi="Arial" w:cs="Arial"/>
        </w:rPr>
        <w:t>5.08.10.0000082</w:t>
      </w:r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a</w:t>
      </w:r>
      <w:r w:rsidRPr="00C426BC">
        <w:rPr>
          <w:rFonts w:ascii="Arial" w:hAnsi="Arial" w:cs="Arial"/>
        </w:rPr>
        <w:t>nagrelidum</w:t>
      </w:r>
      <w:proofErr w:type="spellEnd"/>
    </w:p>
    <w:p w:rsidR="00511B4A" w:rsidRPr="00511B4A" w:rsidRDefault="00511B4A" w:rsidP="00511B4A">
      <w:pPr>
        <w:spacing w:before="120" w:line="360" w:lineRule="auto"/>
        <w:ind w:left="602"/>
        <w:jc w:val="both"/>
        <w:rPr>
          <w:rFonts w:ascii="Arial" w:hAnsi="Arial" w:cs="Arial"/>
        </w:rPr>
      </w:pPr>
      <w:r>
        <w:rPr>
          <w:rFonts w:ascii="Arial" w:hAnsi="Arial" w:cs="Arial"/>
        </w:rPr>
        <w:t>- w związku z koniecznością</w:t>
      </w:r>
      <w:r w:rsidRPr="00511B4A">
        <w:rPr>
          <w:rFonts w:ascii="Arial" w:hAnsi="Arial" w:cs="Arial"/>
        </w:rPr>
        <w:t xml:space="preserve"> dostosowania przepisów zarządzenia do aktualnego stanu faktycznego w zakresie refundacji leków stosowanych w</w:t>
      </w:r>
      <w:r w:rsidR="00593512">
        <w:rPr>
          <w:rFonts w:ascii="Arial" w:hAnsi="Arial" w:cs="Arial"/>
        </w:rPr>
        <w:t> </w:t>
      </w:r>
      <w:r w:rsidRPr="00511B4A">
        <w:rPr>
          <w:rFonts w:ascii="Arial" w:hAnsi="Arial" w:cs="Arial"/>
        </w:rPr>
        <w:t xml:space="preserve">programach lekowych, tj. do obwieszczenia Ministra Zdrowia z dnia </w:t>
      </w:r>
      <w:r w:rsidR="00C426BC">
        <w:rPr>
          <w:rFonts w:ascii="Arial" w:hAnsi="Arial" w:cs="Arial"/>
        </w:rPr>
        <w:t xml:space="preserve">29 </w:t>
      </w:r>
      <w:r>
        <w:rPr>
          <w:rFonts w:ascii="Arial" w:hAnsi="Arial" w:cs="Arial"/>
        </w:rPr>
        <w:t>sierpnia</w:t>
      </w:r>
      <w:r w:rsidRPr="00511B4A">
        <w:rPr>
          <w:rFonts w:ascii="Arial" w:hAnsi="Arial" w:cs="Arial"/>
        </w:rPr>
        <w:t xml:space="preserve"> 2018 r. w sprawie wykazu refundowanych leków, środków spożywczych specjalnego przeznaczenia żywieniowego oraz wyrobów medycznych na dzień 1 </w:t>
      </w:r>
      <w:r>
        <w:rPr>
          <w:rFonts w:ascii="Arial" w:hAnsi="Arial" w:cs="Arial"/>
        </w:rPr>
        <w:t>września</w:t>
      </w:r>
      <w:r w:rsidRPr="00511B4A">
        <w:rPr>
          <w:rFonts w:ascii="Arial" w:hAnsi="Arial" w:cs="Arial"/>
        </w:rPr>
        <w:t xml:space="preserve"> 2018 r.</w:t>
      </w:r>
      <w:r w:rsidR="00057B0C">
        <w:rPr>
          <w:rFonts w:ascii="Arial" w:hAnsi="Arial" w:cs="Arial"/>
        </w:rPr>
        <w:t>;</w:t>
      </w:r>
    </w:p>
    <w:p w:rsidR="00C84100" w:rsidRDefault="00725D60" w:rsidP="003D1DE9">
      <w:pPr>
        <w:pStyle w:val="Akapitzlist"/>
        <w:numPr>
          <w:ilvl w:val="0"/>
          <w:numId w:val="9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lastRenderedPageBreak/>
        <w:t>modyfikacji załącznika</w:t>
      </w:r>
      <w:r w:rsidR="000755BC" w:rsidRPr="00BB18FF">
        <w:rPr>
          <w:rFonts w:ascii="Arial" w:hAnsi="Arial" w:cs="Arial"/>
        </w:rPr>
        <w:t xml:space="preserve"> nr</w:t>
      </w:r>
      <w:r w:rsidRPr="00BB18FF">
        <w:rPr>
          <w:rFonts w:ascii="Arial" w:hAnsi="Arial" w:cs="Arial"/>
        </w:rPr>
        <w:t xml:space="preserve"> 1t do zarządzenia, określającego </w:t>
      </w:r>
      <w:r w:rsidR="00BB18FF" w:rsidRPr="00BB18FF">
        <w:rPr>
          <w:rFonts w:ascii="Arial" w:hAnsi="Arial" w:cs="Arial"/>
        </w:rPr>
        <w:t>k</w:t>
      </w:r>
      <w:r w:rsidRPr="00BB18FF">
        <w:rPr>
          <w:rFonts w:ascii="Arial" w:hAnsi="Arial" w:cs="Arial"/>
        </w:rPr>
        <w:t xml:space="preserve">atalog </w:t>
      </w:r>
      <w:r w:rsidR="00BB18FF" w:rsidRPr="00BB18FF">
        <w:rPr>
          <w:rFonts w:ascii="Arial" w:hAnsi="Arial" w:cs="Arial"/>
        </w:rPr>
        <w:t>refundowanych substancji czynnych</w:t>
      </w:r>
      <w:r w:rsidRPr="00BB18FF">
        <w:rPr>
          <w:rFonts w:ascii="Arial" w:hAnsi="Arial" w:cs="Arial"/>
        </w:rPr>
        <w:t>, w części B</w:t>
      </w:r>
      <w:r w:rsidR="00057B0C">
        <w:rPr>
          <w:rFonts w:ascii="Arial" w:hAnsi="Arial" w:cs="Arial"/>
        </w:rPr>
        <w:t>, tj.</w:t>
      </w:r>
      <w:r w:rsidRPr="00BB18FF">
        <w:rPr>
          <w:rFonts w:ascii="Arial" w:hAnsi="Arial" w:cs="Arial"/>
        </w:rPr>
        <w:t xml:space="preserve"> </w:t>
      </w:r>
      <w:r w:rsidR="00BB18FF" w:rsidRPr="00BB18FF">
        <w:rPr>
          <w:rFonts w:ascii="Arial" w:hAnsi="Arial" w:cs="Arial"/>
        </w:rPr>
        <w:t>substancj</w:t>
      </w:r>
      <w:r w:rsidR="00057B0C">
        <w:rPr>
          <w:rFonts w:ascii="Arial" w:hAnsi="Arial" w:cs="Arial"/>
        </w:rPr>
        <w:t>i</w:t>
      </w:r>
      <w:r w:rsidR="00BB18FF" w:rsidRPr="00BB18FF">
        <w:rPr>
          <w:rFonts w:ascii="Arial" w:hAnsi="Arial" w:cs="Arial"/>
        </w:rPr>
        <w:t xml:space="preserve"> czynn</w:t>
      </w:r>
      <w:r w:rsidR="00057B0C">
        <w:rPr>
          <w:rFonts w:ascii="Arial" w:hAnsi="Arial" w:cs="Arial"/>
        </w:rPr>
        <w:t>ych zawartych</w:t>
      </w:r>
      <w:r w:rsidR="00BB18FF" w:rsidRPr="00BB18FF">
        <w:rPr>
          <w:rFonts w:ascii="Arial" w:hAnsi="Arial" w:cs="Arial"/>
        </w:rPr>
        <w:t xml:space="preserve"> w</w:t>
      </w:r>
      <w:r w:rsidR="003D1DE9">
        <w:rPr>
          <w:rFonts w:ascii="Arial" w:hAnsi="Arial" w:cs="Arial"/>
        </w:rPr>
        <w:t> </w:t>
      </w:r>
      <w:r w:rsidR="00BB18FF" w:rsidRPr="00BB18FF">
        <w:rPr>
          <w:rFonts w:ascii="Arial" w:hAnsi="Arial" w:cs="Arial"/>
        </w:rPr>
        <w:t xml:space="preserve">lekach czasowo niedostępnych w obrocie na terytorium RP </w:t>
      </w:r>
      <w:r w:rsidRPr="00BB18FF">
        <w:rPr>
          <w:rFonts w:ascii="Arial" w:hAnsi="Arial" w:cs="Arial"/>
        </w:rPr>
        <w:t>i</w:t>
      </w:r>
      <w:r w:rsidR="006E06BB">
        <w:rPr>
          <w:rFonts w:ascii="Arial" w:hAnsi="Arial" w:cs="Arial"/>
        </w:rPr>
        <w:t> </w:t>
      </w:r>
      <w:r w:rsidRPr="00BB18FF">
        <w:rPr>
          <w:rFonts w:ascii="Arial" w:hAnsi="Arial" w:cs="Arial"/>
        </w:rPr>
        <w:t xml:space="preserve">polegają na </w:t>
      </w:r>
      <w:r w:rsidR="00BB18FF" w:rsidRPr="00BB18FF">
        <w:rPr>
          <w:rFonts w:ascii="Arial" w:hAnsi="Arial" w:cs="Arial"/>
        </w:rPr>
        <w:t>dodaniu</w:t>
      </w:r>
      <w:r w:rsidRPr="00BB18FF">
        <w:rPr>
          <w:rFonts w:ascii="Arial" w:hAnsi="Arial" w:cs="Arial"/>
        </w:rPr>
        <w:t xml:space="preserve"> </w:t>
      </w:r>
      <w:r w:rsidR="00C84100">
        <w:rPr>
          <w:rFonts w:ascii="Arial" w:hAnsi="Arial" w:cs="Arial"/>
        </w:rPr>
        <w:t>substancji czynnej</w:t>
      </w:r>
      <w:r w:rsidR="00BB18FF" w:rsidRPr="00BB18FF">
        <w:rPr>
          <w:rFonts w:ascii="Arial" w:hAnsi="Arial" w:cs="Arial"/>
        </w:rPr>
        <w:t xml:space="preserve">: </w:t>
      </w:r>
      <w:proofErr w:type="spellStart"/>
      <w:r w:rsidR="003D1DE9">
        <w:rPr>
          <w:rFonts w:ascii="Arial" w:hAnsi="Arial" w:cs="Arial"/>
        </w:rPr>
        <w:t>aspar</w:t>
      </w:r>
      <w:r w:rsidR="004F76D6">
        <w:rPr>
          <w:rFonts w:ascii="Arial" w:hAnsi="Arial" w:cs="Arial"/>
        </w:rPr>
        <w:t>a</w:t>
      </w:r>
      <w:r w:rsidR="003D1DE9">
        <w:rPr>
          <w:rFonts w:ascii="Arial" w:hAnsi="Arial" w:cs="Arial"/>
        </w:rPr>
        <w:t>ginasum</w:t>
      </w:r>
      <w:proofErr w:type="spellEnd"/>
      <w:r w:rsidR="00C84100">
        <w:rPr>
          <w:rFonts w:ascii="Arial" w:hAnsi="Arial" w:cs="Arial"/>
        </w:rPr>
        <w:t xml:space="preserve">. </w:t>
      </w:r>
      <w:r w:rsidR="00BB18FF">
        <w:rPr>
          <w:rFonts w:ascii="Arial" w:hAnsi="Arial" w:cs="Arial"/>
        </w:rPr>
        <w:t>W</w:t>
      </w:r>
      <w:r w:rsidRPr="00BB18FF">
        <w:rPr>
          <w:rFonts w:ascii="Arial" w:hAnsi="Arial" w:cs="Arial"/>
        </w:rPr>
        <w:t xml:space="preserve"> związku z brakiem dos</w:t>
      </w:r>
      <w:r w:rsidR="006E06BB">
        <w:rPr>
          <w:rFonts w:ascii="Arial" w:hAnsi="Arial" w:cs="Arial"/>
        </w:rPr>
        <w:t>tępności produktów leczniczych:</w:t>
      </w:r>
    </w:p>
    <w:p w:rsidR="00C84100" w:rsidRDefault="00725D60" w:rsidP="0001327B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proofErr w:type="spellStart"/>
      <w:r w:rsidRPr="00BB18FF">
        <w:rPr>
          <w:rFonts w:ascii="Arial" w:hAnsi="Arial" w:cs="Arial"/>
        </w:rPr>
        <w:t>Asparginase</w:t>
      </w:r>
      <w:proofErr w:type="spellEnd"/>
      <w:r w:rsidRPr="00BB18FF">
        <w:rPr>
          <w:rFonts w:ascii="Arial" w:hAnsi="Arial" w:cs="Arial"/>
        </w:rPr>
        <w:t xml:space="preserve"> 5000 </w:t>
      </w:r>
      <w:proofErr w:type="spellStart"/>
      <w:r w:rsidRPr="00BB18FF">
        <w:rPr>
          <w:rFonts w:ascii="Arial" w:hAnsi="Arial" w:cs="Arial"/>
        </w:rPr>
        <w:t>medac</w:t>
      </w:r>
      <w:proofErr w:type="spellEnd"/>
      <w:r w:rsidRPr="00BB18FF">
        <w:rPr>
          <w:rFonts w:ascii="Arial" w:hAnsi="Arial" w:cs="Arial"/>
        </w:rPr>
        <w:t xml:space="preserve">, proszek do sporządzania roztworu do </w:t>
      </w:r>
      <w:proofErr w:type="spellStart"/>
      <w:r w:rsidRPr="00BB18FF">
        <w:rPr>
          <w:rFonts w:ascii="Arial" w:hAnsi="Arial" w:cs="Arial"/>
        </w:rPr>
        <w:t>wstrzykiwań</w:t>
      </w:r>
      <w:proofErr w:type="spellEnd"/>
      <w:r w:rsidRPr="00BB18FF">
        <w:rPr>
          <w:rFonts w:ascii="Arial" w:hAnsi="Arial" w:cs="Arial"/>
        </w:rPr>
        <w:t xml:space="preserve">, 5 000 j. m., 5 </w:t>
      </w:r>
      <w:r w:rsidR="00C84100">
        <w:rPr>
          <w:rFonts w:ascii="Arial" w:hAnsi="Arial" w:cs="Arial"/>
        </w:rPr>
        <w:t>fiolek, EAN: 5909990945429,</w:t>
      </w:r>
    </w:p>
    <w:p w:rsidR="00C84100" w:rsidRDefault="00725D60" w:rsidP="0001327B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proofErr w:type="spellStart"/>
      <w:r w:rsidRPr="00BB18FF">
        <w:rPr>
          <w:rFonts w:ascii="Arial" w:hAnsi="Arial" w:cs="Arial"/>
        </w:rPr>
        <w:t>Asparginase</w:t>
      </w:r>
      <w:proofErr w:type="spellEnd"/>
      <w:r w:rsidRPr="00BB18FF">
        <w:rPr>
          <w:rFonts w:ascii="Arial" w:hAnsi="Arial" w:cs="Arial"/>
        </w:rPr>
        <w:t xml:space="preserve"> 10000 </w:t>
      </w:r>
      <w:proofErr w:type="spellStart"/>
      <w:r w:rsidRPr="00BB18FF">
        <w:rPr>
          <w:rFonts w:ascii="Arial" w:hAnsi="Arial" w:cs="Arial"/>
        </w:rPr>
        <w:t>medac</w:t>
      </w:r>
      <w:proofErr w:type="spellEnd"/>
      <w:r w:rsidRPr="00BB18FF">
        <w:rPr>
          <w:rFonts w:ascii="Arial" w:hAnsi="Arial" w:cs="Arial"/>
        </w:rPr>
        <w:t xml:space="preserve">, proszek do sporządzania roztworu do </w:t>
      </w:r>
      <w:proofErr w:type="spellStart"/>
      <w:r w:rsidRPr="00BB18FF">
        <w:rPr>
          <w:rFonts w:ascii="Arial" w:hAnsi="Arial" w:cs="Arial"/>
        </w:rPr>
        <w:t>wstrzykiwań</w:t>
      </w:r>
      <w:proofErr w:type="spellEnd"/>
      <w:r w:rsidRPr="00BB18FF">
        <w:rPr>
          <w:rFonts w:ascii="Arial" w:hAnsi="Arial" w:cs="Arial"/>
        </w:rPr>
        <w:t>, 10 000 j. m</w:t>
      </w:r>
      <w:r w:rsidR="007B7BF6">
        <w:rPr>
          <w:rFonts w:ascii="Arial" w:hAnsi="Arial" w:cs="Arial"/>
        </w:rPr>
        <w:t>.</w:t>
      </w:r>
      <w:r w:rsidR="00221564">
        <w:rPr>
          <w:rFonts w:ascii="Arial" w:hAnsi="Arial" w:cs="Arial"/>
        </w:rPr>
        <w:t xml:space="preserve">, 5 fiolek, EAN: 5909990945528 </w:t>
      </w:r>
    </w:p>
    <w:p w:rsidR="00725D60" w:rsidRPr="00C84100" w:rsidRDefault="00C84100" w:rsidP="00C84100">
      <w:pPr>
        <w:spacing w:before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21564" w:rsidRPr="00C84100">
        <w:rPr>
          <w:rFonts w:ascii="Arial" w:hAnsi="Arial" w:cs="Arial"/>
        </w:rPr>
        <w:t>Minister</w:t>
      </w:r>
      <w:r w:rsidR="007B7BF6" w:rsidRPr="00C84100">
        <w:rPr>
          <w:rFonts w:ascii="Arial" w:hAnsi="Arial" w:cs="Arial"/>
        </w:rPr>
        <w:t xml:space="preserve"> Zdrowia</w:t>
      </w:r>
      <w:r>
        <w:rPr>
          <w:rFonts w:ascii="Arial" w:hAnsi="Arial" w:cs="Arial"/>
        </w:rPr>
        <w:t>,</w:t>
      </w:r>
      <w:r w:rsidR="00221564" w:rsidRPr="00C84100">
        <w:rPr>
          <w:rFonts w:ascii="Arial" w:hAnsi="Arial" w:cs="Arial"/>
        </w:rPr>
        <w:t xml:space="preserve"> w piśmie z dnia 30.07.2018 r.</w:t>
      </w:r>
      <w:r>
        <w:rPr>
          <w:rFonts w:ascii="Arial" w:hAnsi="Arial" w:cs="Arial"/>
        </w:rPr>
        <w:t>,</w:t>
      </w:r>
      <w:r w:rsidR="00221564" w:rsidRPr="00C84100">
        <w:rPr>
          <w:rFonts w:ascii="Arial" w:hAnsi="Arial" w:cs="Arial"/>
        </w:rPr>
        <w:t xml:space="preserve"> poinformował o konieczności</w:t>
      </w:r>
      <w:r w:rsidR="007B7BF6" w:rsidRPr="00C84100">
        <w:rPr>
          <w:rFonts w:ascii="Arial" w:hAnsi="Arial" w:cs="Arial"/>
        </w:rPr>
        <w:t xml:space="preserve"> </w:t>
      </w:r>
      <w:r w:rsidR="00221564" w:rsidRPr="00C84100">
        <w:rPr>
          <w:rFonts w:ascii="Arial" w:hAnsi="Arial" w:cs="Arial"/>
        </w:rPr>
        <w:t>wprowadzania</w:t>
      </w:r>
      <w:r w:rsidR="00233511" w:rsidRPr="00C84100">
        <w:rPr>
          <w:rFonts w:ascii="Arial" w:hAnsi="Arial" w:cs="Arial"/>
        </w:rPr>
        <w:t xml:space="preserve"> </w:t>
      </w:r>
      <w:r w:rsidR="00221564" w:rsidRPr="00C84100">
        <w:rPr>
          <w:rFonts w:ascii="Arial" w:hAnsi="Arial" w:cs="Arial"/>
        </w:rPr>
        <w:t>zmian umożliwiających</w:t>
      </w:r>
      <w:r w:rsidR="007B7BF6" w:rsidRPr="00C84100">
        <w:rPr>
          <w:rFonts w:ascii="Arial" w:hAnsi="Arial" w:cs="Arial"/>
        </w:rPr>
        <w:t xml:space="preserve"> rozliczanie</w:t>
      </w:r>
      <w:r w:rsidR="00725D60" w:rsidRPr="00C84100">
        <w:rPr>
          <w:rFonts w:ascii="Arial" w:hAnsi="Arial" w:cs="Arial"/>
        </w:rPr>
        <w:t xml:space="preserve"> produktów leczniczych sprowadzanych do kraju w ramach importu docelowego</w:t>
      </w:r>
      <w:r w:rsidR="00D82340">
        <w:rPr>
          <w:rFonts w:ascii="Arial" w:hAnsi="Arial" w:cs="Arial"/>
        </w:rPr>
        <w:t xml:space="preserve"> zawierających asp</w:t>
      </w:r>
      <w:r w:rsidR="0001327B">
        <w:rPr>
          <w:rFonts w:ascii="Arial" w:hAnsi="Arial" w:cs="Arial"/>
        </w:rPr>
        <w:t>a</w:t>
      </w:r>
      <w:r w:rsidR="00D82340">
        <w:rPr>
          <w:rFonts w:ascii="Arial" w:hAnsi="Arial" w:cs="Arial"/>
        </w:rPr>
        <w:t>raginazę;</w:t>
      </w:r>
    </w:p>
    <w:p w:rsidR="000755BC" w:rsidRPr="003D745A" w:rsidRDefault="00725D60" w:rsidP="00057B0C">
      <w:pPr>
        <w:pStyle w:val="Akapitzlist"/>
        <w:numPr>
          <w:ilvl w:val="0"/>
          <w:numId w:val="9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DE4A4A">
        <w:rPr>
          <w:rFonts w:ascii="Arial" w:hAnsi="Arial" w:cs="Arial"/>
        </w:rPr>
        <w:t xml:space="preserve">modyfikacji </w:t>
      </w:r>
      <w:r w:rsidR="000755BC" w:rsidRPr="00DE4A4A">
        <w:rPr>
          <w:rFonts w:ascii="Arial" w:hAnsi="Arial" w:cs="Arial"/>
        </w:rPr>
        <w:t>załącznika nr 2 w do zarządzenia, określającego wzór umowy o</w:t>
      </w:r>
      <w:r w:rsidR="00BB18FF" w:rsidRPr="00DE4A4A">
        <w:rPr>
          <w:rFonts w:ascii="Arial" w:hAnsi="Arial" w:cs="Arial"/>
        </w:rPr>
        <w:t> </w:t>
      </w:r>
      <w:r w:rsidR="000755BC" w:rsidRPr="00DE4A4A">
        <w:rPr>
          <w:rFonts w:ascii="Arial" w:hAnsi="Arial" w:cs="Arial"/>
        </w:rPr>
        <w:t xml:space="preserve">udzielanie świadczeń opieki zdrowotnej </w:t>
      </w:r>
      <w:r w:rsidR="00057B0C" w:rsidRPr="00057B0C">
        <w:rPr>
          <w:rFonts w:ascii="Arial" w:hAnsi="Arial" w:cs="Arial"/>
        </w:rPr>
        <w:t>–</w:t>
      </w:r>
      <w:r w:rsidR="000755BC" w:rsidRPr="00DE4A4A">
        <w:rPr>
          <w:rFonts w:ascii="Arial" w:hAnsi="Arial" w:cs="Arial"/>
        </w:rPr>
        <w:t xml:space="preserve"> leczenie szpitalne – chemioterapia i</w:t>
      </w:r>
      <w:r w:rsidR="00BB18FF" w:rsidRPr="00DE4A4A">
        <w:rPr>
          <w:rFonts w:ascii="Arial" w:hAnsi="Arial" w:cs="Arial"/>
        </w:rPr>
        <w:t> </w:t>
      </w:r>
      <w:r w:rsidR="000755BC" w:rsidRPr="00DE4A4A">
        <w:rPr>
          <w:rFonts w:ascii="Arial" w:hAnsi="Arial" w:cs="Arial"/>
        </w:rPr>
        <w:t>polegają na</w:t>
      </w:r>
      <w:r w:rsidR="00DF29B6" w:rsidRPr="00DF29B6">
        <w:t xml:space="preserve"> </w:t>
      </w:r>
      <w:r w:rsidR="00FB39CE">
        <w:rPr>
          <w:rFonts w:ascii="Arial" w:hAnsi="Arial" w:cs="Arial"/>
        </w:rPr>
        <w:t>dostosowaniu i ujednoliceniu</w:t>
      </w:r>
      <w:r w:rsidR="00DF29B6" w:rsidRPr="00DE4A4A">
        <w:rPr>
          <w:rFonts w:ascii="Arial" w:hAnsi="Arial" w:cs="Arial"/>
        </w:rPr>
        <w:t xml:space="preserve"> wzoru um</w:t>
      </w:r>
      <w:r w:rsidR="00DE4A4A">
        <w:rPr>
          <w:rFonts w:ascii="Arial" w:hAnsi="Arial" w:cs="Arial"/>
        </w:rPr>
        <w:t>owy</w:t>
      </w:r>
      <w:r w:rsidR="00DF29B6">
        <w:rPr>
          <w:rFonts w:ascii="Arial" w:hAnsi="Arial" w:cs="Arial"/>
        </w:rPr>
        <w:t xml:space="preserve"> </w:t>
      </w:r>
      <w:r w:rsidR="00DF29B6" w:rsidRPr="003D745A">
        <w:rPr>
          <w:rFonts w:ascii="Arial" w:hAnsi="Arial" w:cs="Arial"/>
        </w:rPr>
        <w:t>w zakresie stosowania przepisów dotyczących przekazania świadczeniodawcom dodatkowych środków dedykowanych na świadczenia opieki zdrowotnej udzielan</w:t>
      </w:r>
      <w:r w:rsidR="00FB39CE">
        <w:rPr>
          <w:rFonts w:ascii="Arial" w:hAnsi="Arial" w:cs="Arial"/>
        </w:rPr>
        <w:t>e</w:t>
      </w:r>
      <w:r w:rsidR="00DF29B6" w:rsidRPr="003D745A">
        <w:rPr>
          <w:rFonts w:ascii="Arial" w:hAnsi="Arial" w:cs="Arial"/>
        </w:rPr>
        <w:t xml:space="preserve"> przez</w:t>
      </w:r>
      <w:r w:rsidR="00DF29B6">
        <w:rPr>
          <w:rFonts w:ascii="Arial" w:hAnsi="Arial" w:cs="Arial"/>
        </w:rPr>
        <w:t xml:space="preserve"> ratowników medycznych, pielęgniarki i położne oraz</w:t>
      </w:r>
      <w:r w:rsidR="00DF29B6" w:rsidRPr="003D745A">
        <w:rPr>
          <w:rFonts w:ascii="Arial" w:hAnsi="Arial" w:cs="Arial"/>
        </w:rPr>
        <w:t xml:space="preserve"> lekarzy posiadających specjalizacje</w:t>
      </w:r>
      <w:r w:rsidR="00DF29B6">
        <w:rPr>
          <w:rFonts w:ascii="Arial" w:hAnsi="Arial" w:cs="Arial"/>
        </w:rPr>
        <w:t>. Dodatkowo doprecyzowano:</w:t>
      </w:r>
    </w:p>
    <w:p w:rsidR="00725D60" w:rsidRDefault="000755BC" w:rsidP="00BB18FF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4 ust. 12 </w:t>
      </w:r>
      <w:r w:rsidR="00DE4A4A">
        <w:rPr>
          <w:rFonts w:ascii="Arial" w:hAnsi="Arial" w:cs="Arial"/>
        </w:rPr>
        <w:t xml:space="preserve">wzór </w:t>
      </w:r>
      <w:r>
        <w:rPr>
          <w:rFonts w:ascii="Arial" w:hAnsi="Arial" w:cs="Arial"/>
        </w:rPr>
        <w:t>umowy, zgodnie z uwagą Wielkopolskiego OW NFZ</w:t>
      </w:r>
      <w:r w:rsidR="00A35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</w:p>
    <w:p w:rsidR="00DF29B6" w:rsidRDefault="000755BC" w:rsidP="00BB18FF">
      <w:pPr>
        <w:pStyle w:val="Akapitzlist"/>
        <w:numPr>
          <w:ilvl w:val="1"/>
          <w:numId w:val="9"/>
        </w:numPr>
        <w:spacing w:before="120"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 do</w:t>
      </w:r>
      <w:r w:rsidR="0001327B">
        <w:rPr>
          <w:rFonts w:ascii="Arial" w:hAnsi="Arial" w:cs="Arial"/>
        </w:rPr>
        <w:t xml:space="preserve"> umowy poprzez korektę oznaczeń numerów dzienników ustaw</w:t>
      </w:r>
      <w:r w:rsidR="00DE4A4A">
        <w:rPr>
          <w:rFonts w:ascii="Arial" w:hAnsi="Arial" w:cs="Arial"/>
        </w:rPr>
        <w:t>;</w:t>
      </w:r>
    </w:p>
    <w:p w:rsidR="00BB18FF" w:rsidRDefault="000755BC" w:rsidP="003D1DE9">
      <w:pPr>
        <w:pStyle w:val="Akapitzlist"/>
        <w:numPr>
          <w:ilvl w:val="0"/>
          <w:numId w:val="9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modyfikacji załącznika nr 4 do zarządzenia, określającego wzór indywidualnej karty leczenia chorego oraz załącznika nr 5 do zarządzenia, określającego wzór karty wydania leku i polega</w:t>
      </w:r>
      <w:r w:rsidR="00BB18FF" w:rsidRPr="00BB18FF">
        <w:rPr>
          <w:rFonts w:ascii="Arial" w:hAnsi="Arial" w:cs="Arial"/>
        </w:rPr>
        <w:t>ją</w:t>
      </w:r>
      <w:r w:rsidRPr="00BB18FF">
        <w:rPr>
          <w:rFonts w:ascii="Arial" w:hAnsi="Arial" w:cs="Arial"/>
        </w:rPr>
        <w:t xml:space="preserve"> na </w:t>
      </w:r>
      <w:r w:rsidR="00BB18FF" w:rsidRPr="00BB18FF">
        <w:rPr>
          <w:rFonts w:ascii="Arial" w:hAnsi="Arial" w:cs="Arial"/>
        </w:rPr>
        <w:t xml:space="preserve">dodaniu do wzorów dokumentów wymagających uzupełnienia danych osobowych pacjenta, </w:t>
      </w:r>
      <w:r w:rsidRPr="00BB18FF">
        <w:rPr>
          <w:rFonts w:ascii="Arial" w:hAnsi="Arial" w:cs="Arial"/>
        </w:rPr>
        <w:t xml:space="preserve"> </w:t>
      </w:r>
      <w:r w:rsidR="00BB18FF" w:rsidRPr="00BB18FF">
        <w:rPr>
          <w:rFonts w:ascii="Arial" w:hAnsi="Arial" w:cs="Arial"/>
        </w:rPr>
        <w:t xml:space="preserve">klauzuli </w:t>
      </w:r>
      <w:r w:rsidR="00BB18FF">
        <w:rPr>
          <w:rFonts w:ascii="Arial" w:hAnsi="Arial" w:cs="Arial"/>
        </w:rPr>
        <w:t xml:space="preserve"> zgodnej z</w:t>
      </w:r>
      <w:r w:rsidR="000B3D3E">
        <w:rPr>
          <w:rFonts w:ascii="Arial" w:hAnsi="Arial" w:cs="Arial"/>
        </w:rPr>
        <w:t> </w:t>
      </w:r>
      <w:r w:rsidR="00BB18FF">
        <w:rPr>
          <w:rFonts w:ascii="Arial" w:hAnsi="Arial" w:cs="Arial"/>
        </w:rPr>
        <w:t xml:space="preserve"> obowiązującymi przepisami w zakresie ochrony danych osobowych.</w:t>
      </w:r>
    </w:p>
    <w:p w:rsidR="00535E22" w:rsidRPr="00BB18FF" w:rsidRDefault="00535E22" w:rsidP="00BB18FF">
      <w:pPr>
        <w:spacing w:before="120" w:line="360" w:lineRule="auto"/>
        <w:ind w:firstLine="602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Oznaczenie momentu wejścia w życi</w:t>
      </w:r>
      <w:r w:rsidR="00524791" w:rsidRPr="00BB18FF">
        <w:rPr>
          <w:rFonts w:ascii="Arial" w:hAnsi="Arial" w:cs="Arial"/>
        </w:rPr>
        <w:t xml:space="preserve">e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CB6963" w:rsidRDefault="00CB6963" w:rsidP="00CB6963">
      <w:pPr>
        <w:spacing w:line="360" w:lineRule="auto"/>
        <w:ind w:firstLine="349"/>
        <w:jc w:val="both"/>
        <w:rPr>
          <w:rFonts w:ascii="Arial" w:hAnsi="Arial" w:cs="Arial"/>
        </w:rPr>
      </w:pPr>
    </w:p>
    <w:p w:rsidR="00CB6963" w:rsidRDefault="00CB6963" w:rsidP="00CB6963">
      <w:pPr>
        <w:spacing w:line="360" w:lineRule="auto"/>
        <w:ind w:firstLine="349"/>
        <w:jc w:val="both"/>
        <w:rPr>
          <w:rFonts w:ascii="Arial" w:hAnsi="Arial" w:cs="Arial"/>
        </w:rPr>
      </w:pPr>
      <w:r w:rsidRPr="006B54D1">
        <w:rPr>
          <w:rFonts w:ascii="Arial" w:hAnsi="Arial" w:cs="Arial"/>
        </w:rPr>
        <w:t>Regulacje wchodzą w życie z dniem następującym po dniu podpisania zarządzenia, z wyjątkiem:</w:t>
      </w:r>
    </w:p>
    <w:p w:rsidR="00CB6963" w:rsidRPr="000170FC" w:rsidRDefault="00057B0C" w:rsidP="00CB6963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zmian dotyczących </w:t>
      </w:r>
      <w:r w:rsidR="00CB6963">
        <w:rPr>
          <w:rFonts w:ascii="Arial" w:hAnsi="Arial" w:cs="Arial"/>
        </w:rPr>
        <w:t>dostosowania załącznika 1n do</w:t>
      </w:r>
      <w:r w:rsidR="00CB6963" w:rsidRPr="00CB6963">
        <w:t xml:space="preserve"> </w:t>
      </w:r>
      <w:r w:rsidR="00CB6963" w:rsidRPr="00CB6963">
        <w:rPr>
          <w:rFonts w:ascii="Arial" w:hAnsi="Arial" w:cs="Arial"/>
        </w:rPr>
        <w:t>obowiązującego obwieszczenia Ministra Zdrowia w sprawie wykazu refundowanych leków, środków spożywczych specjalnego przeznaczenia żywieniowego oraz wyrobów medycznych</w:t>
      </w:r>
      <w:r w:rsidR="00CB6963">
        <w:rPr>
          <w:rFonts w:ascii="Arial" w:hAnsi="Arial" w:cs="Arial"/>
        </w:rPr>
        <w:t xml:space="preserve">, </w:t>
      </w:r>
      <w:r w:rsidR="00CB6963" w:rsidRPr="000170FC">
        <w:rPr>
          <w:rFonts w:ascii="Arial" w:hAnsi="Arial" w:cs="Arial"/>
        </w:rPr>
        <w:t>które wejdą w życie</w:t>
      </w:r>
      <w:r w:rsidR="00813433">
        <w:rPr>
          <w:rFonts w:ascii="Arial" w:hAnsi="Arial" w:cs="Arial"/>
        </w:rPr>
        <w:t xml:space="preserve"> z dniem następującym po dniu podpisania z</w:t>
      </w:r>
      <w:r w:rsidR="00DB3030">
        <w:rPr>
          <w:rFonts w:ascii="Arial" w:hAnsi="Arial" w:cs="Arial"/>
        </w:rPr>
        <w:t> </w:t>
      </w:r>
      <w:r w:rsidR="00813433">
        <w:rPr>
          <w:rFonts w:ascii="Arial" w:hAnsi="Arial" w:cs="Arial"/>
        </w:rPr>
        <w:t>mocą od dnia</w:t>
      </w:r>
      <w:r w:rsidR="00CB6963" w:rsidRPr="000170FC">
        <w:rPr>
          <w:rFonts w:ascii="Arial" w:hAnsi="Arial" w:cs="Arial"/>
        </w:rPr>
        <w:t xml:space="preserve"> 1 </w:t>
      </w:r>
      <w:r w:rsidR="00CB6963">
        <w:rPr>
          <w:rFonts w:ascii="Arial" w:hAnsi="Arial" w:cs="Arial"/>
        </w:rPr>
        <w:t>września br.;</w:t>
      </w:r>
    </w:p>
    <w:p w:rsidR="00CB6963" w:rsidRDefault="00CB6963" w:rsidP="00CB6963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55E8F">
        <w:rPr>
          <w:rFonts w:ascii="Arial" w:hAnsi="Arial" w:cs="Arial"/>
        </w:rPr>
        <w:t xml:space="preserve">zmian dotyczących </w:t>
      </w:r>
      <w:r w:rsidR="006B54D1">
        <w:rPr>
          <w:rFonts w:ascii="Arial" w:hAnsi="Arial" w:cs="Arial"/>
        </w:rPr>
        <w:t>modyfikacji załącznika 1t, które wejdą w życie z dniem następującym po dniu podpisania z mocą</w:t>
      </w:r>
      <w:r w:rsidR="00813433">
        <w:rPr>
          <w:rFonts w:ascii="Arial" w:hAnsi="Arial" w:cs="Arial"/>
        </w:rPr>
        <w:t xml:space="preserve"> od dnia</w:t>
      </w:r>
      <w:r w:rsidR="006B54D1">
        <w:rPr>
          <w:rFonts w:ascii="Arial" w:hAnsi="Arial" w:cs="Arial"/>
        </w:rPr>
        <w:t xml:space="preserve"> 1 sierpnia 2018 r.</w:t>
      </w:r>
    </w:p>
    <w:p w:rsidR="009276C2" w:rsidRDefault="003D1DE9" w:rsidP="003D745A">
      <w:pPr>
        <w:spacing w:before="240" w:line="360" w:lineRule="auto"/>
        <w:ind w:firstLine="567"/>
        <w:jc w:val="both"/>
        <w:rPr>
          <w:rFonts w:ascii="Arial" w:hAnsi="Arial" w:cs="Arial"/>
          <w:bCs/>
        </w:rPr>
      </w:pPr>
      <w:r w:rsidRPr="003D1DE9">
        <w:rPr>
          <w:rFonts w:ascii="Arial" w:hAnsi="Arial" w:cs="Arial"/>
          <w:bCs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511B4A">
        <w:rPr>
          <w:rFonts w:ascii="Arial" w:hAnsi="Arial" w:cs="Arial"/>
          <w:bCs/>
        </w:rPr>
        <w:t>zasięgnął</w:t>
      </w:r>
      <w:r w:rsidR="00511B4A" w:rsidRPr="003D1DE9">
        <w:rPr>
          <w:rFonts w:ascii="Arial" w:hAnsi="Arial" w:cs="Arial"/>
          <w:bCs/>
        </w:rPr>
        <w:t xml:space="preserve"> </w:t>
      </w:r>
      <w:r w:rsidRPr="003D1DE9">
        <w:rPr>
          <w:rFonts w:ascii="Arial" w:hAnsi="Arial" w:cs="Arial"/>
          <w:bCs/>
        </w:rPr>
        <w:t xml:space="preserve">opinii właściwych konsultantów krajowych, a także zgodnie z przepisami wydanymi na podstawie art. 137 ustawy o świadczeniach, </w:t>
      </w:r>
      <w:r w:rsidR="00511B4A">
        <w:rPr>
          <w:rFonts w:ascii="Arial" w:hAnsi="Arial" w:cs="Arial"/>
          <w:bCs/>
        </w:rPr>
        <w:t>zasi</w:t>
      </w:r>
      <w:r w:rsidR="007B5D53">
        <w:rPr>
          <w:rFonts w:ascii="Arial" w:hAnsi="Arial" w:cs="Arial"/>
          <w:bCs/>
        </w:rPr>
        <w:t>ę</w:t>
      </w:r>
      <w:r w:rsidR="00511B4A">
        <w:rPr>
          <w:rFonts w:ascii="Arial" w:hAnsi="Arial" w:cs="Arial"/>
          <w:bCs/>
        </w:rPr>
        <w:t>gnął</w:t>
      </w:r>
      <w:r w:rsidR="00511B4A" w:rsidRPr="003D1DE9">
        <w:rPr>
          <w:rFonts w:ascii="Arial" w:hAnsi="Arial" w:cs="Arial"/>
          <w:bCs/>
        </w:rPr>
        <w:t xml:space="preserve"> </w:t>
      </w:r>
      <w:r w:rsidRPr="003D1DE9">
        <w:rPr>
          <w:rFonts w:ascii="Arial" w:hAnsi="Arial" w:cs="Arial"/>
          <w:bCs/>
        </w:rPr>
        <w:t>opinii Naczelnej Rady Lekarskiej, Naczelnej Rady Pielęgniarek i Położnych oraz reprezentatywnych organizacji świadczeniodawców.</w:t>
      </w:r>
    </w:p>
    <w:p w:rsidR="001008B7" w:rsidRPr="009276C2" w:rsidRDefault="001008B7" w:rsidP="003D745A">
      <w:pPr>
        <w:spacing w:after="240" w:line="360" w:lineRule="auto"/>
        <w:ind w:firstLine="567"/>
        <w:jc w:val="both"/>
        <w:rPr>
          <w:rFonts w:ascii="Arial" w:hAnsi="Arial" w:cs="Arial"/>
          <w:bCs/>
        </w:rPr>
      </w:pPr>
      <w:r w:rsidRPr="001008B7">
        <w:rPr>
          <w:rFonts w:ascii="Arial" w:hAnsi="Arial" w:cs="Arial"/>
          <w:bCs/>
        </w:rPr>
        <w:t>Omówienie wyników konsultacji projektu zarządzenia znajduje się w OSR.</w:t>
      </w:r>
    </w:p>
    <w:sectPr w:rsidR="001008B7" w:rsidRPr="009276C2" w:rsidSect="00E56AA9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7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8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10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7A414F67"/>
    <w:multiLevelType w:val="hybridMultilevel"/>
    <w:tmpl w:val="B81E0F0A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3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11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70054"/>
    <w:rsid w:val="00070EE4"/>
    <w:rsid w:val="000725BA"/>
    <w:rsid w:val="00073DB4"/>
    <w:rsid w:val="000755BC"/>
    <w:rsid w:val="00077209"/>
    <w:rsid w:val="00080198"/>
    <w:rsid w:val="000810D8"/>
    <w:rsid w:val="0008794A"/>
    <w:rsid w:val="000929E4"/>
    <w:rsid w:val="00092C32"/>
    <w:rsid w:val="00095855"/>
    <w:rsid w:val="000A1913"/>
    <w:rsid w:val="000A2FD5"/>
    <w:rsid w:val="000A72DA"/>
    <w:rsid w:val="000B2BF8"/>
    <w:rsid w:val="000B3D3E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6FE8"/>
    <w:rsid w:val="0012739D"/>
    <w:rsid w:val="0013257E"/>
    <w:rsid w:val="00134E67"/>
    <w:rsid w:val="00136F71"/>
    <w:rsid w:val="00137153"/>
    <w:rsid w:val="00141CB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1564"/>
    <w:rsid w:val="00223FD7"/>
    <w:rsid w:val="00233511"/>
    <w:rsid w:val="002360A6"/>
    <w:rsid w:val="00241606"/>
    <w:rsid w:val="0024195C"/>
    <w:rsid w:val="0024325E"/>
    <w:rsid w:val="00246E64"/>
    <w:rsid w:val="002542AB"/>
    <w:rsid w:val="00260328"/>
    <w:rsid w:val="00262E6F"/>
    <w:rsid w:val="002638D7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4B2D"/>
    <w:rsid w:val="002B5C2D"/>
    <w:rsid w:val="002C3D0F"/>
    <w:rsid w:val="002C4489"/>
    <w:rsid w:val="002C51CE"/>
    <w:rsid w:val="002C6511"/>
    <w:rsid w:val="002D4A83"/>
    <w:rsid w:val="002D511E"/>
    <w:rsid w:val="002D78C9"/>
    <w:rsid w:val="002E0AB8"/>
    <w:rsid w:val="002E661B"/>
    <w:rsid w:val="002E6D05"/>
    <w:rsid w:val="002F163E"/>
    <w:rsid w:val="002F1B64"/>
    <w:rsid w:val="002F61C7"/>
    <w:rsid w:val="002F720B"/>
    <w:rsid w:val="0030187A"/>
    <w:rsid w:val="00302219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71C3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1DE9"/>
    <w:rsid w:val="003D40FF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5719"/>
    <w:rsid w:val="00406AB0"/>
    <w:rsid w:val="004168CE"/>
    <w:rsid w:val="0042283A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E2768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1B4A"/>
    <w:rsid w:val="00514734"/>
    <w:rsid w:val="005201BB"/>
    <w:rsid w:val="00523424"/>
    <w:rsid w:val="00524791"/>
    <w:rsid w:val="00525B21"/>
    <w:rsid w:val="00533D2D"/>
    <w:rsid w:val="00535E22"/>
    <w:rsid w:val="00536973"/>
    <w:rsid w:val="00540B4E"/>
    <w:rsid w:val="00544D0A"/>
    <w:rsid w:val="005468B8"/>
    <w:rsid w:val="005474B0"/>
    <w:rsid w:val="005524DC"/>
    <w:rsid w:val="005528C1"/>
    <w:rsid w:val="00562271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4745"/>
    <w:rsid w:val="005D5ACD"/>
    <w:rsid w:val="005E17EF"/>
    <w:rsid w:val="005E1A0E"/>
    <w:rsid w:val="005E780D"/>
    <w:rsid w:val="0060081B"/>
    <w:rsid w:val="006112DC"/>
    <w:rsid w:val="00611D22"/>
    <w:rsid w:val="00614005"/>
    <w:rsid w:val="006269B3"/>
    <w:rsid w:val="006315C1"/>
    <w:rsid w:val="00634368"/>
    <w:rsid w:val="0063656E"/>
    <w:rsid w:val="00641618"/>
    <w:rsid w:val="00645CA6"/>
    <w:rsid w:val="00650F75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3FD1"/>
    <w:rsid w:val="006C5446"/>
    <w:rsid w:val="006D2881"/>
    <w:rsid w:val="006D597B"/>
    <w:rsid w:val="006D6E5C"/>
    <w:rsid w:val="006E06BB"/>
    <w:rsid w:val="006E097D"/>
    <w:rsid w:val="006E79AF"/>
    <w:rsid w:val="006F1E82"/>
    <w:rsid w:val="006F36BD"/>
    <w:rsid w:val="006F46EE"/>
    <w:rsid w:val="006F58CC"/>
    <w:rsid w:val="006F7391"/>
    <w:rsid w:val="0070292A"/>
    <w:rsid w:val="00703FF8"/>
    <w:rsid w:val="007058DD"/>
    <w:rsid w:val="00710849"/>
    <w:rsid w:val="00712298"/>
    <w:rsid w:val="00717438"/>
    <w:rsid w:val="007211F2"/>
    <w:rsid w:val="00725D60"/>
    <w:rsid w:val="00726B88"/>
    <w:rsid w:val="007329AF"/>
    <w:rsid w:val="00732A44"/>
    <w:rsid w:val="00732D5A"/>
    <w:rsid w:val="00735A5C"/>
    <w:rsid w:val="0073757B"/>
    <w:rsid w:val="00745144"/>
    <w:rsid w:val="00745485"/>
    <w:rsid w:val="00746CF7"/>
    <w:rsid w:val="007477ED"/>
    <w:rsid w:val="007548A8"/>
    <w:rsid w:val="00754C16"/>
    <w:rsid w:val="00760C84"/>
    <w:rsid w:val="0076130E"/>
    <w:rsid w:val="007637F8"/>
    <w:rsid w:val="00771F9B"/>
    <w:rsid w:val="007738B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3433"/>
    <w:rsid w:val="00816645"/>
    <w:rsid w:val="00825265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C13AC"/>
    <w:rsid w:val="008C1820"/>
    <w:rsid w:val="008C46D2"/>
    <w:rsid w:val="008C6856"/>
    <w:rsid w:val="008C7669"/>
    <w:rsid w:val="008D4C71"/>
    <w:rsid w:val="008E47B8"/>
    <w:rsid w:val="008E4F66"/>
    <w:rsid w:val="008E6A48"/>
    <w:rsid w:val="008E7B15"/>
    <w:rsid w:val="008F54E9"/>
    <w:rsid w:val="008F5DE6"/>
    <w:rsid w:val="008F723A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633"/>
    <w:rsid w:val="00A06B0D"/>
    <w:rsid w:val="00A1502A"/>
    <w:rsid w:val="00A16992"/>
    <w:rsid w:val="00A20873"/>
    <w:rsid w:val="00A23C43"/>
    <w:rsid w:val="00A30B94"/>
    <w:rsid w:val="00A31D2E"/>
    <w:rsid w:val="00A35BFF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44C6"/>
    <w:rsid w:val="00A72E80"/>
    <w:rsid w:val="00A74A62"/>
    <w:rsid w:val="00A8120C"/>
    <w:rsid w:val="00A84781"/>
    <w:rsid w:val="00A85649"/>
    <w:rsid w:val="00A86A2C"/>
    <w:rsid w:val="00A9225D"/>
    <w:rsid w:val="00AB50CB"/>
    <w:rsid w:val="00AB5C0D"/>
    <w:rsid w:val="00AB62DC"/>
    <w:rsid w:val="00AC2816"/>
    <w:rsid w:val="00AC4137"/>
    <w:rsid w:val="00AD06A5"/>
    <w:rsid w:val="00AD3D35"/>
    <w:rsid w:val="00AD7EA1"/>
    <w:rsid w:val="00AE13A6"/>
    <w:rsid w:val="00AE7BB3"/>
    <w:rsid w:val="00AF4476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E48AA"/>
    <w:rsid w:val="00BF3F6F"/>
    <w:rsid w:val="00BF51CA"/>
    <w:rsid w:val="00BF5914"/>
    <w:rsid w:val="00BF69FE"/>
    <w:rsid w:val="00C03383"/>
    <w:rsid w:val="00C065B5"/>
    <w:rsid w:val="00C1395D"/>
    <w:rsid w:val="00C22322"/>
    <w:rsid w:val="00C230D1"/>
    <w:rsid w:val="00C259F7"/>
    <w:rsid w:val="00C320FE"/>
    <w:rsid w:val="00C426BC"/>
    <w:rsid w:val="00C42DC2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0FB8"/>
    <w:rsid w:val="00C81646"/>
    <w:rsid w:val="00C84100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B6963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44FD2"/>
    <w:rsid w:val="00D6070B"/>
    <w:rsid w:val="00D650E4"/>
    <w:rsid w:val="00D7139E"/>
    <w:rsid w:val="00D72516"/>
    <w:rsid w:val="00D776D9"/>
    <w:rsid w:val="00D82340"/>
    <w:rsid w:val="00D960D9"/>
    <w:rsid w:val="00DA7A80"/>
    <w:rsid w:val="00DB3030"/>
    <w:rsid w:val="00DB3D51"/>
    <w:rsid w:val="00DB3ED8"/>
    <w:rsid w:val="00DB44B2"/>
    <w:rsid w:val="00DB6D22"/>
    <w:rsid w:val="00DC0E58"/>
    <w:rsid w:val="00DD14F7"/>
    <w:rsid w:val="00DD3EDB"/>
    <w:rsid w:val="00DD4684"/>
    <w:rsid w:val="00DE0D3D"/>
    <w:rsid w:val="00DE3BE6"/>
    <w:rsid w:val="00DE45C1"/>
    <w:rsid w:val="00DE4A4A"/>
    <w:rsid w:val="00DF038D"/>
    <w:rsid w:val="00DF29B6"/>
    <w:rsid w:val="00DF2F2F"/>
    <w:rsid w:val="00E00504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B090C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4353"/>
    <w:rsid w:val="00EE46E9"/>
    <w:rsid w:val="00EE4E46"/>
    <w:rsid w:val="00EF4326"/>
    <w:rsid w:val="00EF4EF2"/>
    <w:rsid w:val="00EF5FF7"/>
    <w:rsid w:val="00F00D44"/>
    <w:rsid w:val="00F07942"/>
    <w:rsid w:val="00F216D1"/>
    <w:rsid w:val="00F21AE4"/>
    <w:rsid w:val="00F22F79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D3188"/>
    <w:rsid w:val="00FD56E5"/>
    <w:rsid w:val="00FD6D06"/>
    <w:rsid w:val="00FD747F"/>
    <w:rsid w:val="00FE4D4E"/>
    <w:rsid w:val="00FE7809"/>
    <w:rsid w:val="00FF0FDA"/>
    <w:rsid w:val="00FF1E5D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E554-4FA5-48C1-AA66-F808CEF9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krzysztof.wisniewski</dc:creator>
  <cp:lastModifiedBy>Wacławska Agnieszka</cp:lastModifiedBy>
  <cp:revision>105</cp:revision>
  <cp:lastPrinted>2018-08-31T09:04:00Z</cp:lastPrinted>
  <dcterms:created xsi:type="dcterms:W3CDTF">2018-01-17T08:57:00Z</dcterms:created>
  <dcterms:modified xsi:type="dcterms:W3CDTF">2018-08-31T09:04:00Z</dcterms:modified>
</cp:coreProperties>
</file>