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200F1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ZAOPATRZENIE W WYROBY MEDYCZNE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724EA2" w:rsidRDefault="00D2229F" w:rsidP="00043C0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43C01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="00043C01">
        <w:rPr>
          <w:rFonts w:ascii="Arial" w:eastAsia="Times New Roman" w:hAnsi="Arial" w:cs="Arial"/>
          <w:sz w:val="24"/>
          <w:szCs w:val="24"/>
          <w:lang w:eastAsia="pl-PL"/>
        </w:rPr>
        <w:t xml:space="preserve"> § 4 po ust. 3 dodaje się ust. 3a w brzmieniu</w:t>
      </w:r>
      <w:r w:rsidR="00724EA2" w:rsidRPr="00724EA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8D2CE6" w:rsidRPr="00724EA2" w:rsidRDefault="00724EA2" w:rsidP="00724EA2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24EA2">
        <w:rPr>
          <w:rFonts w:ascii="Arial" w:eastAsia="Times New Roman" w:hAnsi="Arial" w:cs="Arial"/>
          <w:sz w:val="24"/>
          <w:szCs w:val="24"/>
          <w:lang w:eastAsia="pl-PL"/>
        </w:rPr>
        <w:t xml:space="preserve">„3a. W przypadku nieprzeznaczenia przez Świadczeniodawcę środków dedykowanych na świadczenia opieki zdrowotnej udzielane przez pielęgniarki </w:t>
      </w:r>
      <w:r w:rsidR="00FF6ED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24EA2">
        <w:rPr>
          <w:rFonts w:ascii="Arial" w:eastAsia="Times New Roman" w:hAnsi="Arial" w:cs="Arial"/>
          <w:sz w:val="24"/>
          <w:szCs w:val="24"/>
          <w:lang w:eastAsia="pl-PL"/>
        </w:rPr>
        <w:t>i po</w:t>
      </w:r>
      <w:r w:rsidR="00043C01">
        <w:rPr>
          <w:rFonts w:ascii="Arial" w:eastAsia="Times New Roman" w:hAnsi="Arial" w:cs="Arial"/>
          <w:sz w:val="24"/>
          <w:szCs w:val="24"/>
          <w:lang w:eastAsia="pl-PL"/>
        </w:rPr>
        <w:t>łożne w sposób, o którym mowa w</w:t>
      </w:r>
      <w:r w:rsidRPr="00724EA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1A2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043C01">
        <w:rPr>
          <w:rFonts w:ascii="Arial" w:eastAsia="Times New Roman" w:hAnsi="Arial" w:cs="Arial"/>
          <w:sz w:val="24"/>
          <w:szCs w:val="24"/>
          <w:lang w:eastAsia="pl-PL"/>
        </w:rPr>
        <w:t xml:space="preserve">gólnych warunkach umów </w:t>
      </w:r>
      <w:r w:rsidRPr="00724EA2">
        <w:rPr>
          <w:rFonts w:ascii="Arial" w:eastAsia="Times New Roman" w:hAnsi="Arial" w:cs="Arial"/>
          <w:sz w:val="24"/>
          <w:szCs w:val="24"/>
          <w:lang w:eastAsia="pl-PL"/>
        </w:rPr>
        <w:t>tj. na wzrost wynagrodzeń pielęgniarek i położnych, kwota nieprzekaza</w:t>
      </w:r>
      <w:r w:rsidR="00043C01">
        <w:rPr>
          <w:rFonts w:ascii="Arial" w:eastAsia="Times New Roman" w:hAnsi="Arial" w:cs="Arial"/>
          <w:sz w:val="24"/>
          <w:szCs w:val="24"/>
          <w:lang w:eastAsia="pl-PL"/>
        </w:rPr>
        <w:t>nych środków podlega zwrotowi.”.</w:t>
      </w:r>
    </w:p>
    <w:p w:rsidR="00EA31EF" w:rsidRPr="00043C01" w:rsidRDefault="00043C01" w:rsidP="00043C01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43C01">
        <w:rPr>
          <w:rFonts w:ascii="Arial" w:eastAsia="Times New Roman" w:hAnsi="Arial" w:cs="Arial"/>
          <w:b/>
          <w:snapToGrid w:val="0"/>
          <w:sz w:val="24"/>
          <w:szCs w:val="24"/>
        </w:rPr>
        <w:t xml:space="preserve">§ 2. </w:t>
      </w:r>
      <w:r w:rsidRPr="00043C01">
        <w:rPr>
          <w:rFonts w:ascii="Arial" w:eastAsia="Times New Roman" w:hAnsi="Arial" w:cs="Arial"/>
          <w:snapToGrid w:val="0"/>
          <w:sz w:val="24"/>
          <w:szCs w:val="24"/>
        </w:rPr>
        <w:t>W</w:t>
      </w:r>
      <w:r w:rsidR="00200F10" w:rsidRPr="00043C01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200F10">
        <w:rPr>
          <w:rFonts w:ascii="Arial" w:eastAsia="Times New Roman" w:hAnsi="Arial" w:cs="Arial"/>
          <w:sz w:val="24"/>
          <w:szCs w:val="24"/>
        </w:rPr>
        <w:t>§ 5</w:t>
      </w:r>
      <w:r w:rsidR="00200F10" w:rsidRPr="00200F10">
        <w:rPr>
          <w:rFonts w:ascii="Arial" w:eastAsia="Times New Roman" w:hAnsi="Arial" w:cs="Arial"/>
          <w:sz w:val="24"/>
          <w:szCs w:val="24"/>
        </w:rPr>
        <w:t xml:space="preserve"> ust. 4 otrzymuje brzmienie</w:t>
      </w:r>
      <w:r w:rsidR="00200F10">
        <w:rPr>
          <w:rFonts w:ascii="Arial" w:eastAsia="Times New Roman" w:hAnsi="Arial" w:cs="Arial"/>
          <w:sz w:val="24"/>
          <w:szCs w:val="24"/>
        </w:rPr>
        <w:t>:</w:t>
      </w:r>
    </w:p>
    <w:p w:rsidR="00200F10" w:rsidRDefault="00200F10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200F10">
        <w:rPr>
          <w:rFonts w:ascii="Arial" w:eastAsia="Times New Roman" w:hAnsi="Arial" w:cs="Arial"/>
          <w:sz w:val="24"/>
          <w:szCs w:val="24"/>
          <w:lang w:eastAsia="x-none"/>
        </w:rPr>
        <w:t xml:space="preserve">„4. W przypadku nieprzeznaczenia przez Świadczeniodawcę środków, dedykowanych na świadczenia opieki zdrowotnej udzielane przez pielęgniarki </w:t>
      </w:r>
      <w:r w:rsidR="00FF6ED1">
        <w:rPr>
          <w:rFonts w:ascii="Arial" w:eastAsia="Times New Roman" w:hAnsi="Arial" w:cs="Arial"/>
          <w:sz w:val="24"/>
          <w:szCs w:val="24"/>
          <w:lang w:eastAsia="x-none"/>
        </w:rPr>
        <w:br/>
      </w:r>
      <w:r w:rsidRPr="00200F10">
        <w:rPr>
          <w:rFonts w:ascii="Arial" w:eastAsia="Times New Roman" w:hAnsi="Arial" w:cs="Arial"/>
          <w:sz w:val="24"/>
          <w:szCs w:val="24"/>
          <w:lang w:eastAsia="x-none"/>
        </w:rPr>
        <w:lastRenderedPageBreak/>
        <w:t xml:space="preserve">i położne w sposób, o którym mowa w </w:t>
      </w:r>
      <w:r w:rsidR="00043C01">
        <w:rPr>
          <w:rFonts w:ascii="Arial" w:eastAsia="Times New Roman" w:hAnsi="Arial" w:cs="Arial"/>
          <w:sz w:val="24"/>
          <w:szCs w:val="24"/>
          <w:lang w:eastAsia="x-none"/>
        </w:rPr>
        <w:t>Ogólnych warunkach umów</w:t>
      </w:r>
      <w:r w:rsidRPr="00200F10">
        <w:rPr>
          <w:rFonts w:ascii="Arial" w:eastAsia="Times New Roman" w:hAnsi="Arial" w:cs="Arial"/>
          <w:sz w:val="24"/>
          <w:szCs w:val="24"/>
          <w:lang w:eastAsia="x-none"/>
        </w:rPr>
        <w:t xml:space="preserve">, tj. na wzrost wynagrodzeń pielęgniarek </w:t>
      </w:r>
      <w:r w:rsidR="002E120E">
        <w:rPr>
          <w:rFonts w:ascii="Arial" w:eastAsia="Times New Roman" w:hAnsi="Arial" w:cs="Arial"/>
          <w:sz w:val="24"/>
          <w:szCs w:val="24"/>
          <w:lang w:eastAsia="x-none"/>
        </w:rPr>
        <w:t xml:space="preserve">i położnych </w:t>
      </w:r>
      <w:r w:rsidRPr="00200F10">
        <w:rPr>
          <w:rFonts w:ascii="Arial" w:eastAsia="Times New Roman" w:hAnsi="Arial" w:cs="Arial"/>
          <w:sz w:val="24"/>
          <w:szCs w:val="24"/>
          <w:lang w:eastAsia="x-none"/>
        </w:rPr>
        <w:t>Fundusz może nałożyć na Świadczeniodawcę karę umowną w wysokości do 5% tych środków.”.</w:t>
      </w:r>
    </w:p>
    <w:p w:rsidR="00072C20" w:rsidRPr="001B2177" w:rsidRDefault="00043C01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043C0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9A" w:rsidRDefault="00BE1A9A" w:rsidP="003831F8">
      <w:pPr>
        <w:spacing w:after="0" w:line="240" w:lineRule="auto"/>
      </w:pPr>
      <w:r>
        <w:separator/>
      </w:r>
    </w:p>
  </w:endnote>
  <w:endnote w:type="continuationSeparator" w:id="0">
    <w:p w:rsidR="00BE1A9A" w:rsidRDefault="00BE1A9A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9A" w:rsidRDefault="00BE1A9A" w:rsidP="003831F8">
      <w:pPr>
        <w:spacing w:after="0" w:line="240" w:lineRule="auto"/>
      </w:pPr>
      <w:r>
        <w:separator/>
      </w:r>
    </w:p>
  </w:footnote>
  <w:footnote w:type="continuationSeparator" w:id="0">
    <w:p w:rsidR="00BE1A9A" w:rsidRDefault="00BE1A9A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7F" w:rsidRDefault="00FA4CAE" w:rsidP="00516D46">
    <w:pPr>
      <w:pStyle w:val="Nagwek"/>
      <w:jc w:val="right"/>
      <w:rPr>
        <w:b/>
      </w:rPr>
    </w:pPr>
    <w:r>
      <w:rPr>
        <w:b/>
      </w:rPr>
      <w:tab/>
    </w:r>
    <w:r w:rsidR="001C04CD" w:rsidRPr="00CD7A80">
      <w:tab/>
    </w:r>
    <w:r w:rsidR="001D2B7F" w:rsidRPr="001D2B7F">
      <w:rPr>
        <w:b/>
      </w:rPr>
      <w:t>Zał</w:t>
    </w:r>
    <w:r w:rsidR="001D2B7F">
      <w:rPr>
        <w:b/>
      </w:rPr>
      <w:t>ą</w:t>
    </w:r>
    <w:r w:rsidR="001D2B7F" w:rsidRPr="001D2B7F">
      <w:rPr>
        <w:b/>
      </w:rPr>
      <w:t>cznik</w:t>
    </w:r>
    <w:r w:rsidR="001D2B7F">
      <w:rPr>
        <w:b/>
      </w:rPr>
      <w:t>i</w:t>
    </w:r>
    <w:r w:rsidR="001D2B7F" w:rsidRPr="001D2B7F">
      <w:rPr>
        <w:b/>
      </w:rPr>
      <w:t xml:space="preserve"> do zarz</w:t>
    </w:r>
    <w:r w:rsidR="001D2B7F">
      <w:rPr>
        <w:b/>
      </w:rPr>
      <w:t>ą</w:t>
    </w:r>
    <w:r w:rsidR="001D2B7F" w:rsidRPr="001D2B7F">
      <w:rPr>
        <w:b/>
      </w:rPr>
      <w:t xml:space="preserve">dzenia Nr </w:t>
    </w:r>
    <w:r w:rsidR="00AE44E1">
      <w:rPr>
        <w:b/>
      </w:rPr>
      <w:t>81</w:t>
    </w:r>
    <w:r w:rsidR="001D2B7F" w:rsidRPr="001D2B7F">
      <w:rPr>
        <w:b/>
      </w:rPr>
      <w:t>/2018/DSOZ</w:t>
    </w:r>
  </w:p>
  <w:p w:rsidR="001D2B7F" w:rsidRPr="001D2B7F" w:rsidRDefault="001D2B7F" w:rsidP="00516D46">
    <w:pPr>
      <w:pStyle w:val="Nagwek"/>
      <w:jc w:val="right"/>
      <w:rPr>
        <w:b/>
      </w:rPr>
    </w:pPr>
    <w:r>
      <w:rPr>
        <w:b/>
      </w:rPr>
      <w:t xml:space="preserve">Prezes NFZ, z dnia </w:t>
    </w:r>
    <w:r w:rsidR="00AE44E1">
      <w:rPr>
        <w:b/>
      </w:rPr>
      <w:t>14</w:t>
    </w:r>
    <w:r>
      <w:rPr>
        <w:b/>
      </w:rPr>
      <w:t xml:space="preserve"> sierpnia 2018 r. </w:t>
    </w:r>
  </w:p>
  <w:p w:rsidR="001D2B7F" w:rsidRDefault="001D2B7F" w:rsidP="00516D46">
    <w:pPr>
      <w:pStyle w:val="Nagwek"/>
      <w:jc w:val="right"/>
    </w:pPr>
  </w:p>
  <w:p w:rsidR="001C04CD" w:rsidRPr="00CD7A80" w:rsidRDefault="001C04CD" w:rsidP="00516D46">
    <w:pPr>
      <w:pStyle w:val="Nagwek"/>
      <w:jc w:val="right"/>
    </w:pPr>
    <w:r w:rsidRPr="00CD7A80">
      <w:t>Załącznik nr 1</w:t>
    </w:r>
  </w:p>
  <w:p w:rsidR="00FA4CAE" w:rsidRPr="00516D46" w:rsidRDefault="00DC7672" w:rsidP="00B4225B">
    <w:pPr>
      <w:pStyle w:val="Nagwek"/>
    </w:pPr>
    <w:r w:rsidRPr="00516D46">
      <w:rPr>
        <w:b/>
      </w:rPr>
      <w:tab/>
    </w:r>
    <w:r w:rsidRPr="00516D46">
      <w:rPr>
        <w:b/>
      </w:rPr>
      <w:tab/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37B7F"/>
    <w:rsid w:val="00043C01"/>
    <w:rsid w:val="000448CC"/>
    <w:rsid w:val="00054515"/>
    <w:rsid w:val="00072C20"/>
    <w:rsid w:val="000C451B"/>
    <w:rsid w:val="00105A39"/>
    <w:rsid w:val="001721A2"/>
    <w:rsid w:val="001772E0"/>
    <w:rsid w:val="00182B35"/>
    <w:rsid w:val="001B2177"/>
    <w:rsid w:val="001C04CD"/>
    <w:rsid w:val="001C7743"/>
    <w:rsid w:val="001D2B7F"/>
    <w:rsid w:val="00200F10"/>
    <w:rsid w:val="00205B01"/>
    <w:rsid w:val="00210129"/>
    <w:rsid w:val="00236A22"/>
    <w:rsid w:val="002519FA"/>
    <w:rsid w:val="002E120E"/>
    <w:rsid w:val="002F55DA"/>
    <w:rsid w:val="003831F8"/>
    <w:rsid w:val="004130BC"/>
    <w:rsid w:val="00442534"/>
    <w:rsid w:val="004A6E41"/>
    <w:rsid w:val="004C5B02"/>
    <w:rsid w:val="004D7BBE"/>
    <w:rsid w:val="0050254E"/>
    <w:rsid w:val="00516D46"/>
    <w:rsid w:val="005303D7"/>
    <w:rsid w:val="005376D7"/>
    <w:rsid w:val="005B3177"/>
    <w:rsid w:val="00645CCD"/>
    <w:rsid w:val="0068478F"/>
    <w:rsid w:val="00724EA2"/>
    <w:rsid w:val="00792273"/>
    <w:rsid w:val="007E3D8A"/>
    <w:rsid w:val="00845BD0"/>
    <w:rsid w:val="00870763"/>
    <w:rsid w:val="008D2CE6"/>
    <w:rsid w:val="008D3F38"/>
    <w:rsid w:val="008E59F4"/>
    <w:rsid w:val="009318AE"/>
    <w:rsid w:val="00994797"/>
    <w:rsid w:val="009957A4"/>
    <w:rsid w:val="00A54AC6"/>
    <w:rsid w:val="00A641F1"/>
    <w:rsid w:val="00A672FF"/>
    <w:rsid w:val="00A74BF4"/>
    <w:rsid w:val="00AD6B10"/>
    <w:rsid w:val="00AE31B2"/>
    <w:rsid w:val="00AE44E1"/>
    <w:rsid w:val="00B4225B"/>
    <w:rsid w:val="00B66B23"/>
    <w:rsid w:val="00B76945"/>
    <w:rsid w:val="00B841C1"/>
    <w:rsid w:val="00BC5E54"/>
    <w:rsid w:val="00BE1326"/>
    <w:rsid w:val="00BE1A9A"/>
    <w:rsid w:val="00C855B5"/>
    <w:rsid w:val="00CD7A80"/>
    <w:rsid w:val="00CF13B3"/>
    <w:rsid w:val="00D2229F"/>
    <w:rsid w:val="00D5540A"/>
    <w:rsid w:val="00DB060C"/>
    <w:rsid w:val="00DC7672"/>
    <w:rsid w:val="00DD6E34"/>
    <w:rsid w:val="00E362A3"/>
    <w:rsid w:val="00E37352"/>
    <w:rsid w:val="00EA31EF"/>
    <w:rsid w:val="00F06AAC"/>
    <w:rsid w:val="00F2483C"/>
    <w:rsid w:val="00F26BC2"/>
    <w:rsid w:val="00F70720"/>
    <w:rsid w:val="00F70B74"/>
    <w:rsid w:val="00FA4CAE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134EF-8B00-459E-9860-6007CAAA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2018-08-13T14:21:00Z</cp:lastPrinted>
  <dcterms:created xsi:type="dcterms:W3CDTF">2018-08-14T11:59:00Z</dcterms:created>
  <dcterms:modified xsi:type="dcterms:W3CDTF">2018-08-14T11:59:00Z</dcterms:modified>
</cp:coreProperties>
</file>