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E9875F2" Type="http://schemas.openxmlformats.org/officeDocument/2006/relationships/officeDocument" Target="/word/document.xml" /><Relationship Id="coreR6E9875F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173/2022/DSOZ</w:t>
        <w:br w:type="textWrapping"/>
        <w:t>Prezesa Narodowego Funduszu Zdrowia</w:t>
        <w:br w:type="textWrapping"/>
        <w:t>z dnia 23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PLAN RZECZOWO - FINANSOWY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021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 xml:space="preserve">rodzaj  świadczeń:                                                       wersja …… </w:t>
              <w:br w:type="textWrapping"/>
            </w:r>
          </w:p>
        </w:tc>
        <w:tc>
          <w:tcPr>
            <w:tcW w:w="4800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Nr dokumentu (aneksu) wprowadzającego :………..</w:t>
              <w:br w:type="textWrapping"/>
              <w:t>OW NFZ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Nr identyfikacyjny nadany przez NFZ</w:t>
            </w:r>
          </w:p>
        </w:tc>
        <w:tc>
          <w:tcPr>
            <w:tcW w:w="10350" w:type="dxa"/>
            <w:gridSpan w:val="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66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świadczeniodawcy w rozumieniu ustawy o świadczeniach opieki zdrowotnej finansowanych ze środków publicznych</w:t>
            </w:r>
          </w:p>
        </w:tc>
        <w:tc>
          <w:tcPr>
            <w:tcW w:w="10350" w:type="dxa"/>
            <w:gridSpan w:val="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Okres rozliczeniowy od………… do………………….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276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rozliczeniowy od………… do………………….**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Podstawa *</w:t>
            </w: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Zakres świadczeń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miejsca udzielania świadczeń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Liczba jednostek rozliczeniowych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Cena jedn. rozlicz. (zł)</w:t>
            </w: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2765" w:type="dxa"/>
            <w:gridSpan w:val="9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razem zakresy (kwota umowy w okresie rozliczeniowym)</w:t>
            </w: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 tym w poszczególnych okresach sprawozdawczych - razem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665" w:type="dxa"/>
            <w:gridSpan w:val="3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Razem pozycje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sprawozdawczy 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sprawozdawczy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sprawozdawczy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Okres sprawozdawczy</w:t>
            </w: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Wartość (zł)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665" w:type="dxa"/>
            <w:gridSpan w:val="3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4665" w:type="dxa"/>
            <w:gridSpan w:val="3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4665" w:type="dxa"/>
            <w:gridSpan w:val="3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 tym w poszczególnych okresach sprawozdawczych - poszczególne pozycje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Pozycja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zakresu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zakresu</w:t>
            </w:r>
          </w:p>
        </w:tc>
        <w:tc>
          <w:tcPr>
            <w:tcW w:w="5760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Kod miejsca</w:t>
            </w: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Nazwa miejsca</w:t>
            </w:r>
          </w:p>
        </w:tc>
        <w:tc>
          <w:tcPr>
            <w:tcW w:w="10350" w:type="dxa"/>
            <w:gridSpan w:val="8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9945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22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Wrzesień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619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data sporządzenia </w:t>
            </w: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306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Fundusz***</w:t>
            </w: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Świadczeniodawca****</w:t>
            </w: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6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925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 Określenie czynności formalno - prawnej, na podstawie której została utworzona pozycja umowy </w:t>
            </w: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5015" w:type="dxa"/>
            <w:gridSpan w:val="11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** - Kolejne sekcje drukowane dla każdego okresu rozliczeniowego oznaczonego w umowie (o ile w umowie oznaczono więcej niż jeden okres rozliczeniowy)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7665" w:type="dxa"/>
            <w:gridSpan w:val="5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*** kwalifikowany podpis elektroniczny albo pieczęć wraz z podpisem</w:t>
            </w:r>
          </w:p>
        </w:tc>
        <w:tc>
          <w:tcPr>
            <w:tcW w:w="15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4115" w:type="dxa"/>
            <w:gridSpan w:val="10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**** kwalifikowany podpis elektroniczny albo pieczęć/nadruk/naklejka świadczeniodawcy - zawierające nazwę, adres, NIP i REGON - wraz z podpisem </w:t>
            </w:r>
          </w:p>
        </w:tc>
        <w:tc>
          <w:tcPr>
            <w:tcW w:w="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Gilbert.Moscicki</dc:creator>
  <dcterms:created xsi:type="dcterms:W3CDTF">2022-12-22T13:45:22Z</dcterms:created>
  <cp:lastModifiedBy>Popiołek Tomasz</cp:lastModifiedBy>
  <dcterms:modified xsi:type="dcterms:W3CDTF">2022-12-23T07:38:36Z</dcterms:modified>
  <cp:revision>5</cp:revision>
  <dc:subject>zmieniające zarządzenie w sprawie programu pilotażowego z zakresu leczenia szpitalnego – świadczenia kompleksowe KOSM</dc:subject>
  <dc:title>Zarządzenie</dc:title>
</cp:coreProperties>
</file>