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10BCB33" Type="http://schemas.openxmlformats.org/officeDocument/2006/relationships/officeDocument" Target="/word/document.xml" /><Relationship Id="coreR310BCB3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 do 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Wniosek w sprawie zmiany rachunku bankowego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  <w:trHeight w:hRule="atLeast" w:val="210"/>
        </w:trPr>
        <w:tc>
          <w:tcPr>
            <w:tcW w:w="183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6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6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4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4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121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25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210"/>
        </w:trPr>
        <w:tc>
          <w:tcPr>
            <w:tcW w:w="183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3375" w:type="dxa"/>
            <w:gridSpan w:val="6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sz w:val="14"/>
              </w:rPr>
            </w:pPr>
            <w:r>
              <w:rPr>
                <w:sz w:val="14"/>
              </w:rPr>
              <w:t>Miejscowość……………………………………………</w:t>
            </w:r>
          </w:p>
        </w:tc>
        <w:tc>
          <w:tcPr>
            <w:tcW w:w="25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right"/>
            </w:pPr>
            <w:r>
              <w:rPr>
                <w:sz w:val="14"/>
              </w:rPr>
              <w:t xml:space="preserve"> Data …………………………………..</w:t>
            </w:r>
          </w:p>
        </w:tc>
      </w:tr>
      <w:tr>
        <w:trPr>
          <w:wBefore w:w="0" w:type="dxa"/>
          <w:trHeight w:hRule="atLeast" w:val="210"/>
        </w:trPr>
        <w:tc>
          <w:tcPr>
            <w:tcW w:w="183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6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6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4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4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121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25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210"/>
        </w:trPr>
        <w:tc>
          <w:tcPr>
            <w:tcW w:w="241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sz w:val="14"/>
              </w:rPr>
            </w:pPr>
            <w:r>
              <w:rPr>
                <w:sz w:val="14"/>
              </w:rPr>
              <w:t>Kod Oddziału Wojewódzkiego</w:t>
            </w: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6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6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4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4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121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25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210"/>
        </w:trPr>
        <w:tc>
          <w:tcPr>
            <w:tcW w:w="183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  <w:r>
              <w:rPr>
                <w:sz w:val="14"/>
              </w:rPr>
              <w:t>Dane Świadczeniodawcy </w:t>
            </w: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6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6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4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4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121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25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210"/>
        </w:trPr>
        <w:tc>
          <w:tcPr>
            <w:tcW w:w="241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i w:val="1"/>
                <w:sz w:val="14"/>
              </w:rPr>
            </w:pPr>
            <w:r>
              <w:rPr>
                <w:i w:val="1"/>
                <w:sz w:val="14"/>
              </w:rPr>
              <w:t>(źródło – Portal Świadczeniodawcy)</w:t>
            </w: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6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6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4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4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121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25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210"/>
        </w:trPr>
        <w:tc>
          <w:tcPr>
            <w:tcW w:w="183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6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6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4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4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121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25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210"/>
        </w:trPr>
        <w:tc>
          <w:tcPr>
            <w:tcW w:w="183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6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6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4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4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121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25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210"/>
        </w:trPr>
        <w:tc>
          <w:tcPr>
            <w:tcW w:w="183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6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6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4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4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121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25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210"/>
        </w:trPr>
        <w:tc>
          <w:tcPr>
            <w:tcW w:w="183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6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6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4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4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121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25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210"/>
        </w:trPr>
        <w:tc>
          <w:tcPr>
            <w:tcW w:w="183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6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6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4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4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121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25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210"/>
        </w:trPr>
        <w:tc>
          <w:tcPr>
            <w:tcW w:w="183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6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6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4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4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121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25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255"/>
        </w:trPr>
        <w:tc>
          <w:tcPr>
            <w:tcW w:w="183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4485" w:type="dxa"/>
            <w:gridSpan w:val="8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</w:pPr>
          </w:p>
        </w:tc>
        <w:tc>
          <w:tcPr>
            <w:tcW w:w="121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25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375"/>
        </w:trPr>
        <w:tc>
          <w:tcPr>
            <w:tcW w:w="183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6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6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4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4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121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25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375"/>
        </w:trPr>
        <w:tc>
          <w:tcPr>
            <w:tcW w:w="10080" w:type="dxa"/>
            <w:gridSpan w:val="1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r>
              <w:rPr>
                <w:sz w:val="14"/>
              </w:rPr>
              <w:t>Wnoszę o podpisanie aneksu do istniejącej umowy, zmieniającego nr rachunku bankowego wskazany w zawartej umowie: </w:t>
            </w:r>
          </w:p>
        </w:tc>
      </w:tr>
      <w:tr>
        <w:trPr>
          <w:wBefore w:w="0" w:type="dxa"/>
          <w:trHeight w:hRule="atLeast" w:val="390"/>
        </w:trPr>
        <w:tc>
          <w:tcPr>
            <w:tcW w:w="183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  <w:r>
              <w:rPr>
                <w:sz w:val="14"/>
              </w:rPr>
              <w:t>numer </w:t>
            </w:r>
          </w:p>
        </w:tc>
        <w:tc>
          <w:tcPr>
            <w:tcW w:w="8250" w:type="dxa"/>
            <w:gridSpan w:val="11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420"/>
        </w:trPr>
        <w:tc>
          <w:tcPr>
            <w:tcW w:w="183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  <w:r>
              <w:rPr>
                <w:sz w:val="14"/>
              </w:rPr>
              <w:t>w rodzaju </w:t>
            </w:r>
          </w:p>
        </w:tc>
        <w:tc>
          <w:tcPr>
            <w:tcW w:w="8250" w:type="dxa"/>
            <w:gridSpan w:val="11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420"/>
        </w:trPr>
        <w:tc>
          <w:tcPr>
            <w:tcW w:w="183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  <w:r>
              <w:rPr>
                <w:sz w:val="14"/>
              </w:rPr>
              <w:t>w zakresie</w:t>
            </w:r>
          </w:p>
        </w:tc>
        <w:tc>
          <w:tcPr>
            <w:tcW w:w="8250" w:type="dxa"/>
            <w:gridSpan w:val="11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435"/>
        </w:trPr>
        <w:tc>
          <w:tcPr>
            <w:tcW w:w="183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  <w:r>
              <w:rPr>
                <w:sz w:val="14"/>
              </w:rPr>
              <w:t>na okres </w:t>
            </w:r>
          </w:p>
        </w:tc>
        <w:tc>
          <w:tcPr>
            <w:tcW w:w="8250" w:type="dxa"/>
            <w:gridSpan w:val="11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690"/>
        </w:trPr>
        <w:tc>
          <w:tcPr>
            <w:tcW w:w="183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  <w:r>
              <w:rPr>
                <w:sz w:val="14"/>
              </w:rPr>
              <w:t>Nowy pełny numer rachunku bankowego związanego z realizacją umowy</w:t>
            </w:r>
          </w:p>
        </w:tc>
        <w:tc>
          <w:tcPr>
            <w:tcW w:w="8250" w:type="dxa"/>
            <w:gridSpan w:val="11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555"/>
        </w:trPr>
        <w:tc>
          <w:tcPr>
            <w:tcW w:w="183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  <w:r>
              <w:rPr>
                <w:sz w:val="14"/>
              </w:rPr>
              <w:t>Dane posiadacza rachunku bankowego:  </w:t>
            </w:r>
          </w:p>
        </w:tc>
        <w:tc>
          <w:tcPr>
            <w:tcW w:w="8250" w:type="dxa"/>
            <w:gridSpan w:val="11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</w:pPr>
          </w:p>
        </w:tc>
      </w:tr>
      <w:tr>
        <w:trPr>
          <w:wBefore w:w="0" w:type="dxa"/>
          <w:trHeight w:hRule="atLeast" w:val="285"/>
        </w:trPr>
        <w:tc>
          <w:tcPr>
            <w:tcW w:w="183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6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6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4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4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2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354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570"/>
        </w:trPr>
        <w:tc>
          <w:tcPr>
            <w:tcW w:w="10080" w:type="dxa"/>
            <w:gridSpan w:val="1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left"/>
            </w:pPr>
            <w:r>
              <w:rPr>
                <w:sz w:val="14"/>
              </w:rPr>
              <w:t>Zmiana dotychczasowego nr rachunku bankowego na nowy nastąpi po podpisaniu aneksu do umowy w terminie określonym w aneksie. </w:t>
            </w:r>
          </w:p>
        </w:tc>
      </w:tr>
      <w:tr>
        <w:trPr>
          <w:wBefore w:w="0" w:type="dxa"/>
          <w:trHeight w:hRule="atLeast" w:val="210"/>
        </w:trPr>
        <w:tc>
          <w:tcPr>
            <w:tcW w:w="183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6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6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4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4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2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354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210"/>
        </w:trPr>
        <w:tc>
          <w:tcPr>
            <w:tcW w:w="183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6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6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4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4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2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354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255"/>
        </w:trPr>
        <w:tc>
          <w:tcPr>
            <w:tcW w:w="183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3420" w:type="dxa"/>
            <w:gridSpan w:val="6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</w:pPr>
            <w:r>
              <w:rPr>
                <w:sz w:val="14"/>
              </w:rPr>
              <w:t>Świadczeniodawca*</w:t>
            </w:r>
          </w:p>
        </w:tc>
        <w:tc>
          <w:tcPr>
            <w:tcW w:w="4245" w:type="dxa"/>
            <w:gridSpan w:val="4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</w:pPr>
            <w:r>
              <w:rPr>
                <w:sz w:val="14"/>
              </w:rPr>
              <w:t>…………………………………………………………….…………</w:t>
            </w:r>
          </w:p>
        </w:tc>
      </w:tr>
      <w:tr>
        <w:trPr>
          <w:wBefore w:w="0" w:type="dxa"/>
          <w:trHeight w:hRule="atLeast" w:val="210"/>
        </w:trPr>
        <w:tc>
          <w:tcPr>
            <w:tcW w:w="183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58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6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6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4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4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2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354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210"/>
        </w:trPr>
        <w:tc>
          <w:tcPr>
            <w:tcW w:w="10080" w:type="dxa"/>
            <w:gridSpan w:val="1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sz w:val="14"/>
              </w:rPr>
            </w:pPr>
            <w:r>
              <w:rPr>
                <w:sz w:val="14"/>
              </w:rPr>
              <w:t>*  pieczęć/nadruk/naklejka świadczeniodawcy - zawierające nazwę, adres, NIP i REGON - wraz z podpisem  </w:t>
            </w:r>
          </w:p>
        </w:tc>
      </w:tr>
    </w:tbl>
    <w:p/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000000"/>
        <w:sz w:val="22"/>
        <w:u w:val="none"/>
        <w:shd w:val="clear" w:color="auto" w:fill="FFFFFF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>
      <w:rFonts w:ascii="Times New Roman" w:hAnsi="Times New Roman"/>
      <w:b w:val="0"/>
      <w:color w:val="000000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Piątkowska Beata</dc:creator>
  <dcterms:created xsi:type="dcterms:W3CDTF">2024-01-03T11:29:48Z</dcterms:created>
  <cp:lastModifiedBy>Kociubowska Ewa</cp:lastModifiedBy>
  <dcterms:modified xsi:type="dcterms:W3CDTF">2024-01-26T11:54:02Z</dcterms:modified>
  <cp:revision>38</cp:revision>
</cp:coreProperties>
</file>