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CD" w:rsidRDefault="009D0E1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umowy</w:t>
      </w:r>
    </w:p>
    <w:p w:rsidR="00F94ACD" w:rsidRDefault="009D0E12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94ACD">
        <w:trPr>
          <w:trHeight w:val="630"/>
        </w:trPr>
        <w:tc>
          <w:tcPr>
            <w:tcW w:w="10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rodzaj  świadczeń: ambulatoryjna opieka specjalistyczna</w:t>
            </w:r>
            <w:r>
              <w:rPr>
                <w:b/>
                <w:sz w:val="14"/>
              </w:rPr>
              <w:t xml:space="preserve"> - KAOS</w:t>
            </w:r>
            <w:r>
              <w:rPr>
                <w:b/>
                <w:sz w:val="14"/>
              </w:rPr>
              <w:t>                                                                  wersja …… 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F94ACD">
        <w:trPr>
          <w:trHeight w:val="480"/>
        </w:trPr>
        <w:tc>
          <w:tcPr>
            <w:tcW w:w="4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Nr </w:t>
            </w:r>
            <w:r>
              <w:rPr>
                <w:sz w:val="12"/>
              </w:rPr>
              <w:t>identyfikacyjny nadany przez NFZ</w:t>
            </w: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510"/>
        </w:trPr>
        <w:tc>
          <w:tcPr>
            <w:tcW w:w="448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 w:rsidR="00F94ACD">
        <w:trPr>
          <w:trHeight w:val="25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F94ACD">
        <w:trPr>
          <w:trHeight w:val="495"/>
        </w:trPr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F94ACD">
        <w:trPr>
          <w:trHeight w:val="22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4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5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4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4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25"/>
        </w:trPr>
        <w:tc>
          <w:tcPr>
            <w:tcW w:w="12930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5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F94ACD">
        <w:trPr>
          <w:trHeight w:val="49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Liczba jednostek </w:t>
            </w:r>
            <w:r>
              <w:rPr>
                <w:sz w:val="12"/>
              </w:rPr>
              <w:t>rozliczeniowych</w:t>
            </w:r>
          </w:p>
        </w:tc>
        <w:tc>
          <w:tcPr>
            <w:tcW w:w="12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F94ACD">
        <w:trPr>
          <w:trHeight w:val="22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33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95"/>
        </w:trPr>
        <w:tc>
          <w:tcPr>
            <w:tcW w:w="12930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F94ACD">
        <w:trPr>
          <w:trHeight w:val="225"/>
        </w:trPr>
        <w:tc>
          <w:tcPr>
            <w:tcW w:w="448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F94ACD">
        <w:trPr>
          <w:trHeight w:val="255"/>
        </w:trPr>
        <w:tc>
          <w:tcPr>
            <w:tcW w:w="448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40"/>
        </w:trPr>
        <w:tc>
          <w:tcPr>
            <w:tcW w:w="448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448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19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 tym w poszczególnych okresach sprawozdawczych - </w:t>
            </w:r>
            <w:r>
              <w:rPr>
                <w:sz w:val="12"/>
              </w:rPr>
              <w:t>poszczególne pozycje</w:t>
            </w:r>
          </w:p>
        </w:tc>
      </w:tr>
      <w:tr w:rsidR="00F94ACD">
        <w:trPr>
          <w:trHeight w:val="21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49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5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75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F94ACD">
        <w:trPr>
          <w:trHeight w:val="165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180"/>
        </w:trPr>
        <w:tc>
          <w:tcPr>
            <w:tcW w:w="6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9D0E1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center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95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Określenie 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</w:t>
            </w:r>
            <w:r>
              <w:rPr>
                <w:sz w:val="14"/>
              </w:rPr>
              <w:t>utworzona pozycja umowy 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1395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69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  <w:tr w:rsidR="00F94ACD">
        <w:trPr>
          <w:trHeight w:val="210"/>
        </w:trPr>
        <w:tc>
          <w:tcPr>
            <w:tcW w:w="129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9D0E12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ACD" w:rsidRDefault="00F94AC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94ACD" w:rsidRDefault="00F94ACD"/>
    <w:sectPr w:rsidR="00F94AC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CD"/>
    <w:rsid w:val="009D0E12"/>
    <w:rsid w:val="00F9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B118C-2A87-46A2-90DD-7DEA4AD3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2023-03-31T06:05:00Z</dcterms:created>
  <dcterms:modified xsi:type="dcterms:W3CDTF">2023-03-31T06:05:00Z</dcterms:modified>
  <cp:category>Akt prawny</cp:category>
</cp:coreProperties>
</file>