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DC" w:rsidRDefault="005343B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1c do zarządzenia Nr 57/2023/DSOZ</w:t>
      </w:r>
      <w:r>
        <w:br/>
        <w:t>Prezesa Narodowego Funduszu Zdrowia</w:t>
      </w:r>
      <w:r>
        <w:br/>
        <w:t>z dnia 30 marca 2023 r.</w:t>
      </w:r>
    </w:p>
    <w:p w:rsidR="006E24DC" w:rsidRDefault="005343BB">
      <w:pPr>
        <w:keepNext/>
        <w:spacing w:after="480"/>
        <w:jc w:val="center"/>
      </w:pPr>
      <w:r>
        <w:rPr>
          <w:b/>
        </w:rPr>
        <w:t>KATALOG ZAKRESÓW ŚWIADCZEŃ   KOMPLEKSOWEJ AMBULATORYJNEJ OPIEKI SPECJALISTYCZNEJ  (KAOS)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6E24DC">
        <w:trPr>
          <w:trHeight w:val="255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b/>
                <w:sz w:val="24"/>
              </w:rPr>
              <w:t>kod zakresu świadczeń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b/>
                <w:sz w:val="24"/>
              </w:rPr>
              <w:t>nazwa zakresu świadczeń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b/>
                <w:sz w:val="24"/>
              </w:rPr>
              <w:t>uwagi</w:t>
            </w:r>
          </w:p>
        </w:tc>
      </w:tr>
      <w:tr w:rsidR="006E24DC">
        <w:trPr>
          <w:trHeight w:val="58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i/>
                <w:sz w:val="24"/>
              </w:rPr>
              <w:t>4</w:t>
            </w:r>
          </w:p>
        </w:tc>
      </w:tr>
      <w:tr w:rsidR="006E24DC">
        <w:trPr>
          <w:trHeight w:val="13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left"/>
            </w:pPr>
            <w:r>
              <w:rPr>
                <w:sz w:val="24"/>
              </w:rPr>
              <w:t>02.1020.002.01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left"/>
            </w:pPr>
            <w:r>
              <w:rPr>
                <w:b/>
                <w:sz w:val="24"/>
              </w:rPr>
              <w:t>kompleksowa ambulatoryjna opieka specjalistyczna nad pacjentem z cukrzycą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left"/>
            </w:pPr>
            <w:r>
              <w:rPr>
                <w:sz w:val="24"/>
              </w:rPr>
              <w:t> realizacja zgodnie z warunkami określonymi w rozporządzeniu AOS - załącznik nr 1, lp. 5a</w:t>
            </w:r>
          </w:p>
        </w:tc>
      </w:tr>
      <w:tr w:rsidR="006E24DC">
        <w:trPr>
          <w:trHeight w:val="183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left"/>
            </w:pPr>
            <w:r>
              <w:rPr>
                <w:sz w:val="24"/>
              </w:rPr>
              <w:t>02.1342.002.01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left"/>
            </w:pPr>
            <w:r>
              <w:rPr>
                <w:b/>
                <w:sz w:val="24"/>
              </w:rPr>
              <w:t xml:space="preserve">kompleksowa ambulatoryjna opieka specjalistyczna </w:t>
            </w:r>
            <w:r>
              <w:rPr>
                <w:b/>
                <w:sz w:val="24"/>
              </w:rPr>
              <w:t>nad pacjentem zakażonym HIV, leczonym lekami antyretrowirusowymi (ARV)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DC" w:rsidRDefault="005343BB">
            <w:pPr>
              <w:jc w:val="left"/>
            </w:pPr>
            <w:r>
              <w:rPr>
                <w:sz w:val="24"/>
              </w:rPr>
              <w:t> realizacja zgodnie z warunkami określonymi w rozporządzeniu AOS - załącznik nr 1, lp. 32a</w:t>
            </w:r>
          </w:p>
        </w:tc>
      </w:tr>
    </w:tbl>
    <w:p w:rsidR="006E24DC" w:rsidRDefault="006E24DC"/>
    <w:sectPr w:rsidR="006E24DC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DC"/>
    <w:rsid w:val="005343BB"/>
    <w:rsid w:val="006E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45229-CAE5-4003-9B77-905025F8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2023-03-31T06:01:00Z</dcterms:created>
  <dcterms:modified xsi:type="dcterms:W3CDTF">2023-03-31T06:01:00Z</dcterms:modified>
  <cp:category>Akt prawny</cp:category>
</cp:coreProperties>
</file>